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6A9896" w14:textId="77777777" w:rsidR="00C50EE8" w:rsidRPr="00DB597C" w:rsidRDefault="00C50EE8" w:rsidP="00C50E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commentRangeStart w:id="0"/>
      <w:commentRangeStart w:id="1"/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  <w:commentRangeEnd w:id="0"/>
      <w:r>
        <w:rPr>
          <w:rStyle w:val="af7"/>
        </w:rPr>
        <w:commentReference w:id="0"/>
      </w:r>
      <w:commentRangeEnd w:id="1"/>
      <w:r>
        <w:rPr>
          <w:rStyle w:val="af7"/>
        </w:rPr>
        <w:commentReference w:id="1"/>
      </w:r>
    </w:p>
    <w:p w14:paraId="4F6CA92E" w14:textId="77777777" w:rsidR="00C50EE8" w:rsidRPr="00DB597C" w:rsidRDefault="00C50EE8" w:rsidP="00C50E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16A318C3" w14:textId="77777777" w:rsidR="00C50EE8" w:rsidRPr="00DB597C" w:rsidRDefault="00C50EE8" w:rsidP="00C50E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09F9BC85" w14:textId="77777777" w:rsidR="00C50EE8" w:rsidRPr="00DB597C" w:rsidRDefault="00C50EE8" w:rsidP="00C50E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4CC1FF53" w14:textId="77777777" w:rsidR="00C50EE8" w:rsidRPr="00DB597C" w:rsidRDefault="00C50EE8" w:rsidP="00C50E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96CF828" w14:textId="77777777" w:rsidR="00C50EE8" w:rsidRPr="00DB597C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478EAAC" w14:textId="77777777" w:rsidR="00C50EE8" w:rsidRPr="00DB597C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CFC803" w14:textId="77777777" w:rsidR="00C50EE8" w:rsidRPr="00DB597C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38FAED" w14:textId="77777777" w:rsidR="00C50EE8" w:rsidRPr="00DB597C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FF15CA" w14:textId="77777777" w:rsidR="00C50EE8" w:rsidRPr="00EA1887" w:rsidRDefault="00C50EE8" w:rsidP="00C50EE8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F3A8FE" w14:textId="77777777" w:rsidR="00C50EE8" w:rsidRPr="00EA1887" w:rsidRDefault="00C50EE8" w:rsidP="00C50EE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УТВЕРЖДЕНО </w:t>
      </w:r>
    </w:p>
    <w:p w14:paraId="09A70479" w14:textId="77777777" w:rsidR="00C50EE8" w:rsidRPr="00EA1887" w:rsidRDefault="00C50EE8" w:rsidP="00C50EE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67635485" w14:textId="77777777" w:rsidR="00C50EE8" w:rsidRPr="00EA1887" w:rsidRDefault="00C50EE8" w:rsidP="00C50EE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EA1887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6</w:t>
      </w:r>
      <w:r w:rsidRPr="00EA1887">
        <w:rPr>
          <w:rFonts w:ascii="Times New Roman" w:hAnsi="Times New Roman"/>
          <w:sz w:val="24"/>
          <w:szCs w:val="24"/>
        </w:rPr>
        <w:t>_____</w:t>
      </w:r>
      <w:r w:rsidRPr="00EA1887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68AE65DB" w14:textId="77777777" w:rsidR="00C50EE8" w:rsidRPr="00EA1887" w:rsidRDefault="00C50EE8" w:rsidP="00C50EE8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commentRangeStart w:id="2"/>
      <w:r w:rsidRPr="00EA1887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 xml:space="preserve">22 </w:t>
      </w:r>
      <w:r w:rsidRPr="00EA1887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февраля </w:t>
      </w:r>
      <w:r w:rsidRPr="00EA1887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EA1887">
        <w:rPr>
          <w:rFonts w:ascii="Times New Roman" w:hAnsi="Times New Roman"/>
          <w:sz w:val="24"/>
          <w:szCs w:val="24"/>
        </w:rPr>
        <w:t xml:space="preserve"> г.</w:t>
      </w:r>
      <w:commentRangeEnd w:id="2"/>
      <w:r>
        <w:rPr>
          <w:rStyle w:val="af7"/>
        </w:rPr>
        <w:commentReference w:id="2"/>
      </w:r>
    </w:p>
    <w:p w14:paraId="05865FD9" w14:textId="77777777" w:rsidR="00C50EE8" w:rsidRPr="00EA1887" w:rsidRDefault="00C50EE8" w:rsidP="00C50EE8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14:paraId="0F17C0C8" w14:textId="77777777" w:rsidR="00C50EE8" w:rsidRPr="00DB597C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1D4B6DEF" w14:textId="77777777" w:rsidR="00C50EE8" w:rsidRPr="00DB597C" w:rsidRDefault="00C50EE8" w:rsidP="00C50E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C522EB" w14:textId="77777777" w:rsidR="00C50EE8" w:rsidRDefault="00C50EE8" w:rsidP="00C50E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2D97AF2" w14:textId="77777777" w:rsidR="00C50EE8" w:rsidRPr="00DB597C" w:rsidRDefault="00C50EE8" w:rsidP="00C50E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4E6D34" w14:textId="77777777" w:rsidR="00C50EE8" w:rsidRPr="00DB597C" w:rsidRDefault="00C50EE8" w:rsidP="00C50E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7C0552F" w14:textId="77777777" w:rsidR="00C50EE8" w:rsidRPr="00DB597C" w:rsidRDefault="00C50EE8" w:rsidP="00C50E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3890B821" w14:textId="77777777" w:rsidR="00C50EE8" w:rsidRPr="00DB597C" w:rsidRDefault="00C50EE8" w:rsidP="00C50EE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научных знаний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2F48B7A" w14:textId="77777777" w:rsidR="00C50EE8" w:rsidRPr="00DB597C" w:rsidRDefault="00C50EE8" w:rsidP="00C50EE8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>Наименование модуля</w:t>
      </w:r>
    </w:p>
    <w:p w14:paraId="1A9797B9" w14:textId="77777777" w:rsidR="00C50EE8" w:rsidRPr="00DB597C" w:rsidRDefault="00C50EE8" w:rsidP="00C50EE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A443DD" w14:textId="77777777" w:rsidR="00C50EE8" w:rsidRPr="006A5FDF" w:rsidRDefault="00C50EE8" w:rsidP="00C50EE8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правление подготовки:  44.03.05 </w:t>
      </w:r>
      <w:r w:rsidRPr="006A5FDF">
        <w:rPr>
          <w:rFonts w:ascii="Times New Roman" w:hAnsi="Times New Roman"/>
          <w:sz w:val="24"/>
          <w:szCs w:val="28"/>
        </w:rPr>
        <w:t>Педагогическое</w:t>
      </w:r>
      <w:r w:rsidRPr="006A5FDF">
        <w:rPr>
          <w:sz w:val="24"/>
          <w:szCs w:val="28"/>
        </w:rPr>
        <w:t xml:space="preserve"> 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образование (с двумя профилями подготовки)</w:t>
      </w:r>
    </w:p>
    <w:p w14:paraId="6CCC3CD7" w14:textId="77777777" w:rsidR="00C50EE8" w:rsidRPr="006A5FDF" w:rsidRDefault="00C50EE8" w:rsidP="00C50EE8">
      <w:pPr>
        <w:spacing w:after="0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Профиль  «Иностранный (английский)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и И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ностранный (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китайский)</w:t>
      </w:r>
      <w:r w:rsidRPr="003E55FF">
        <w:rPr>
          <w:rFonts w:ascii="Times New Roman" w:eastAsia="Times New Roman" w:hAnsi="Times New Roman"/>
          <w:sz w:val="24"/>
          <w:szCs w:val="28"/>
          <w:lang w:eastAsia="ru-RU"/>
        </w:rPr>
        <w:t xml:space="preserve"> язык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>»</w:t>
      </w:r>
    </w:p>
    <w:p w14:paraId="7246EFDA" w14:textId="77777777" w:rsidR="00C50EE8" w:rsidRPr="006A5FDF" w:rsidRDefault="00C50EE8" w:rsidP="00C50EE8">
      <w:pPr>
        <w:spacing w:after="0"/>
        <w:rPr>
          <w:rFonts w:ascii="Times New Roman" w:eastAsia="Times New Roman" w:hAnsi="Times New Roman"/>
          <w:i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p w14:paraId="266C5FD4" w14:textId="77777777" w:rsidR="00C50EE8" w:rsidRPr="006A5FDF" w:rsidRDefault="00C50EE8" w:rsidP="00C50EE8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Форма обучения – очная </w:t>
      </w:r>
    </w:p>
    <w:p w14:paraId="26A51591" w14:textId="77777777" w:rsidR="00C50EE8" w:rsidRPr="006A5FDF" w:rsidRDefault="00C50EE8" w:rsidP="00C50EE8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</w:p>
    <w:p w14:paraId="26393571" w14:textId="77777777" w:rsidR="00C50EE8" w:rsidRPr="006A5FDF" w:rsidRDefault="00C50EE8" w:rsidP="00C50EE8">
      <w:pPr>
        <w:spacing w:after="0"/>
        <w:rPr>
          <w:rFonts w:ascii="Times New Roman" w:eastAsia="Times New Roman" w:hAnsi="Times New Roman"/>
          <w:sz w:val="24"/>
          <w:szCs w:val="28"/>
          <w:lang w:eastAsia="ru-RU"/>
        </w:rPr>
      </w:pP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Трудоемкость модуля –  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10</w:t>
      </w:r>
      <w:r w:rsidRPr="006A5FDF">
        <w:rPr>
          <w:rFonts w:ascii="Times New Roman" w:eastAsia="Times New Roman" w:hAnsi="Times New Roman"/>
          <w:sz w:val="24"/>
          <w:szCs w:val="28"/>
          <w:lang w:eastAsia="ru-RU"/>
        </w:rPr>
        <w:t xml:space="preserve"> з.е.</w:t>
      </w:r>
    </w:p>
    <w:p w14:paraId="7BC3FAC0" w14:textId="77777777" w:rsidR="00C50EE8" w:rsidRPr="00DB597C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8779BA0" w14:textId="77777777" w:rsidR="00C50EE8" w:rsidRPr="00DB597C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F9A16FB" w14:textId="77777777" w:rsidR="00C50EE8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5704419" w14:textId="77777777" w:rsidR="00C50EE8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F12D4D" w14:textId="77777777" w:rsidR="00C50EE8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63C1FB" w14:textId="77777777" w:rsidR="00C50EE8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15A050" w14:textId="77777777" w:rsidR="00C50EE8" w:rsidRPr="00DB597C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B3E6A5" w14:textId="77777777" w:rsidR="00C50EE8" w:rsidRPr="00DB597C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A409A6" w14:textId="77777777" w:rsidR="00C50EE8" w:rsidRPr="00DB597C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1330F8" w14:textId="77777777" w:rsidR="00C50EE8" w:rsidRPr="00DB597C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24A8A1D" w14:textId="77777777" w:rsidR="00C50EE8" w:rsidRPr="00DB597C" w:rsidRDefault="00C50EE8" w:rsidP="00C50E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20A14338" w14:textId="77777777" w:rsidR="00C50EE8" w:rsidRPr="00DB597C" w:rsidRDefault="00C50EE8" w:rsidP="00C50E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9C7629" w14:textId="77777777" w:rsidR="00C50EE8" w:rsidRPr="00DB597C" w:rsidRDefault="00C50EE8" w:rsidP="00C50EE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commentRangeStart w:id="3"/>
      <w:r>
        <w:rPr>
          <w:rFonts w:ascii="Times New Roman" w:eastAsia="Times New Roman" w:hAnsi="Times New Roman"/>
          <w:sz w:val="24"/>
          <w:szCs w:val="24"/>
          <w:lang w:eastAsia="ru-RU"/>
        </w:rPr>
        <w:t>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  <w:commentRangeEnd w:id="3"/>
      <w:r>
        <w:rPr>
          <w:rStyle w:val="af7"/>
        </w:rPr>
        <w:commentReference w:id="3"/>
      </w:r>
    </w:p>
    <w:p w14:paraId="3E6DF34A" w14:textId="77777777" w:rsidR="00C50EE8" w:rsidRPr="004D1022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«Человек, общество, культура» разработана на основе:</w:t>
      </w:r>
    </w:p>
    <w:p w14:paraId="1B1B230B" w14:textId="77777777" w:rsidR="00C50EE8" w:rsidRPr="004D1022" w:rsidRDefault="00C50EE8" w:rsidP="00C50EE8">
      <w:pPr>
        <w:tabs>
          <w:tab w:val="left" w:pos="284"/>
        </w:tabs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4D1022">
        <w:rPr>
          <w:rFonts w:ascii="Times New Roman" w:hAnsi="Times New Roman"/>
          <w:color w:val="000000"/>
          <w:sz w:val="24"/>
          <w:szCs w:val="24"/>
        </w:rPr>
        <w:t>1. 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Российской Федерации от 22 февраля 2018 г. № 125;</w:t>
      </w:r>
    </w:p>
    <w:p w14:paraId="7B1C2992" w14:textId="77777777" w:rsidR="00C50EE8" w:rsidRPr="004D1022" w:rsidRDefault="00C50EE8" w:rsidP="00C50EE8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2. 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Министерства труда и социальной защиты Российской Федерации от 18 октября 2013г, №544н;</w:t>
      </w:r>
    </w:p>
    <w:p w14:paraId="0273B84F" w14:textId="77777777" w:rsidR="00C50EE8" w:rsidRPr="004D1022" w:rsidRDefault="00C50EE8" w:rsidP="00C50EE8">
      <w:p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1022">
        <w:rPr>
          <w:rFonts w:ascii="Times New Roman" w:eastAsia="Times New Roman" w:hAnsi="Times New Roman"/>
          <w:sz w:val="24"/>
          <w:szCs w:val="24"/>
          <w:lang w:eastAsia="ru-RU"/>
        </w:rPr>
        <w:t>3. Учебного плана по направлению подготовки 44.03.05 Педагогическое образование (с двумя профилями подготовки), профиль  «Иностранный (английский) язык и Иностранный (китайский) язык», утв</w:t>
      </w:r>
      <w:r w:rsidRPr="00A36797">
        <w:rPr>
          <w:rFonts w:ascii="Times New Roman" w:eastAsia="Times New Roman" w:hAnsi="Times New Roman"/>
          <w:sz w:val="24"/>
          <w:szCs w:val="24"/>
          <w:lang w:eastAsia="ru-RU"/>
        </w:rPr>
        <w:t>. 22.02.2019 г., протокол №6</w:t>
      </w:r>
    </w:p>
    <w:p w14:paraId="2C726254" w14:textId="77777777" w:rsidR="00C50EE8" w:rsidRPr="0007146B" w:rsidRDefault="00C50EE8" w:rsidP="00C50EE8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B32E9C4" w14:textId="77777777" w:rsidR="00C50EE8" w:rsidRPr="00DB597C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2B3EC5FE" w14:textId="77777777" w:rsidR="00C50EE8" w:rsidRPr="00DB597C" w:rsidRDefault="00C50EE8" w:rsidP="00C50EE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600"/>
        <w:gridCol w:w="3744"/>
      </w:tblGrid>
      <w:tr w:rsidR="00C50EE8" w:rsidRPr="00DB597C" w14:paraId="304098BA" w14:textId="77777777" w:rsidTr="00001F30">
        <w:tc>
          <w:tcPr>
            <w:tcW w:w="5920" w:type="dxa"/>
          </w:tcPr>
          <w:p w14:paraId="223E672F" w14:textId="77777777" w:rsidR="00C50EE8" w:rsidRPr="00D6636F" w:rsidRDefault="00C50EE8" w:rsidP="00001F3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14:paraId="4F093B9B" w14:textId="77777777" w:rsidR="00C50EE8" w:rsidRPr="00D6636F" w:rsidRDefault="00C50EE8" w:rsidP="00001F30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6636F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C50EE8" w:rsidRPr="00DB597C" w14:paraId="4411B5BD" w14:textId="77777777" w:rsidTr="00001F30">
        <w:tc>
          <w:tcPr>
            <w:tcW w:w="5920" w:type="dxa"/>
          </w:tcPr>
          <w:p w14:paraId="392FF53B" w14:textId="77777777" w:rsidR="00C50EE8" w:rsidRPr="00D6636F" w:rsidRDefault="00C50EE8" w:rsidP="00001F3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Перевощикова Елена Николаевна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934" w:type="dxa"/>
          </w:tcPr>
          <w:p w14:paraId="7FDFB438" w14:textId="77777777" w:rsidR="00C50EE8" w:rsidRPr="00D6636F" w:rsidRDefault="00C50EE8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профессор, доктор педагогических наук, кафедра математики и математического образования.</w:t>
            </w:r>
          </w:p>
        </w:tc>
      </w:tr>
      <w:tr w:rsidR="00C50EE8" w:rsidRPr="00DB597C" w14:paraId="525BF31E" w14:textId="77777777" w:rsidTr="00001F30">
        <w:tc>
          <w:tcPr>
            <w:tcW w:w="5920" w:type="dxa"/>
          </w:tcPr>
          <w:p w14:paraId="7675F4FD" w14:textId="77777777" w:rsidR="00C50EE8" w:rsidRPr="00E63FBB" w:rsidRDefault="00C50EE8" w:rsidP="00001F30">
            <w:pPr>
              <w:shd w:val="clear" w:color="auto" w:fill="FFFFFF"/>
              <w:tabs>
                <w:tab w:val="left" w:pos="1123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Мальцева Светлана Михайловна </w:t>
            </w:r>
          </w:p>
          <w:p w14:paraId="26448C3E" w14:textId="77777777" w:rsidR="00C50EE8" w:rsidRPr="00D6636F" w:rsidRDefault="00C50EE8" w:rsidP="00001F30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3934" w:type="dxa"/>
          </w:tcPr>
          <w:p w14:paraId="2EC4E397" w14:textId="77777777" w:rsidR="00C50EE8" w:rsidRPr="00D6636F" w:rsidRDefault="00C50EE8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доцент, кандидат философских наук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, кафедра философии и теологии НГПУ им. К.Минина,</w:t>
            </w:r>
          </w:p>
        </w:tc>
      </w:tr>
      <w:tr w:rsidR="00C50EE8" w:rsidRPr="00DB597C" w14:paraId="132BF7EF" w14:textId="77777777" w:rsidTr="00001F30">
        <w:tc>
          <w:tcPr>
            <w:tcW w:w="5920" w:type="dxa"/>
          </w:tcPr>
          <w:p w14:paraId="2C8AA8E1" w14:textId="77777777" w:rsidR="00C50EE8" w:rsidRPr="00D6636F" w:rsidRDefault="00C50EE8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Каткова Ольга Владимировна</w:t>
            </w:r>
          </w:p>
        </w:tc>
        <w:tc>
          <w:tcPr>
            <w:tcW w:w="3934" w:type="dxa"/>
          </w:tcPr>
          <w:p w14:paraId="5E7D978D" w14:textId="77777777" w:rsidR="00C50EE8" w:rsidRPr="00D6636F" w:rsidRDefault="00C50EE8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доцент, кандидат педагогических наук, кафедра технологий сервиса и технологического образования, НГПУ им. К.Минина</w:t>
            </w:r>
          </w:p>
        </w:tc>
      </w:tr>
      <w:tr w:rsidR="00C50EE8" w:rsidRPr="00DB597C" w14:paraId="7732858F" w14:textId="77777777" w:rsidTr="00001F30">
        <w:tc>
          <w:tcPr>
            <w:tcW w:w="5920" w:type="dxa"/>
          </w:tcPr>
          <w:p w14:paraId="18D33B08" w14:textId="77777777" w:rsidR="00C50EE8" w:rsidRPr="00D6636F" w:rsidRDefault="00C50EE8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Елизарова Екатерина Юрьевна</w:t>
            </w:r>
          </w:p>
        </w:tc>
        <w:tc>
          <w:tcPr>
            <w:tcW w:w="3934" w:type="dxa"/>
          </w:tcPr>
          <w:p w14:paraId="7A8C6603" w14:textId="77777777" w:rsidR="00C50EE8" w:rsidRPr="00D6636F" w:rsidRDefault="00C50EE8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старший преподаватель, кафедра математики и математического образования НГПУ им. К.Минина</w:t>
            </w:r>
          </w:p>
        </w:tc>
      </w:tr>
      <w:tr w:rsidR="00C50EE8" w:rsidRPr="00DB597C" w14:paraId="6FFE157E" w14:textId="77777777" w:rsidTr="00001F30">
        <w:tc>
          <w:tcPr>
            <w:tcW w:w="5920" w:type="dxa"/>
          </w:tcPr>
          <w:p w14:paraId="683AC48B" w14:textId="77777777" w:rsidR="00C50EE8" w:rsidRPr="00D6636F" w:rsidRDefault="00C50EE8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Маринина Юлия Анатольевна</w:t>
            </w:r>
          </w:p>
        </w:tc>
        <w:tc>
          <w:tcPr>
            <w:tcW w:w="3934" w:type="dxa"/>
          </w:tcPr>
          <w:p w14:paraId="3193039B" w14:textId="77777777" w:rsidR="00C50EE8" w:rsidRPr="00D6636F" w:rsidRDefault="00C50EE8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доцент, кандидат филологических наук, кафедра русской и зарубежной филологии НГПУ им. К.Минина</w:t>
            </w:r>
          </w:p>
        </w:tc>
      </w:tr>
      <w:tr w:rsidR="00C50EE8" w:rsidRPr="00DB597C" w14:paraId="3708189E" w14:textId="77777777" w:rsidTr="00001F30">
        <w:tc>
          <w:tcPr>
            <w:tcW w:w="5920" w:type="dxa"/>
          </w:tcPr>
          <w:p w14:paraId="018B67DB" w14:textId="77777777" w:rsidR="00C50EE8" w:rsidRPr="00D6636F" w:rsidRDefault="00C50EE8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Орлова Ольга Алексеевна</w:t>
            </w:r>
          </w:p>
        </w:tc>
        <w:tc>
          <w:tcPr>
            <w:tcW w:w="3934" w:type="dxa"/>
          </w:tcPr>
          <w:p w14:paraId="5C1BF162" w14:textId="77777777" w:rsidR="00C50EE8" w:rsidRPr="00D6636F" w:rsidRDefault="00C50EE8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доцент, кандидат филологических наук, кафедра иноязычной профессиональной коммуникации</w:t>
            </w:r>
          </w:p>
        </w:tc>
      </w:tr>
      <w:tr w:rsidR="00C50EE8" w:rsidRPr="00DB597C" w14:paraId="4DBB52F5" w14:textId="77777777" w:rsidTr="00001F30">
        <w:tc>
          <w:tcPr>
            <w:tcW w:w="5920" w:type="dxa"/>
          </w:tcPr>
          <w:p w14:paraId="4CA52670" w14:textId="77777777" w:rsidR="00C50EE8" w:rsidRPr="00D6636F" w:rsidRDefault="00C50EE8" w:rsidP="00001F30">
            <w:pPr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4" w:type="dxa"/>
          </w:tcPr>
          <w:p w14:paraId="76C063A3" w14:textId="77777777" w:rsidR="00C50EE8" w:rsidRPr="00D6636F" w:rsidRDefault="00C50EE8" w:rsidP="00001F30">
            <w:pPr>
              <w:tabs>
                <w:tab w:val="left" w:pos="1123"/>
              </w:tabs>
              <w:ind w:right="13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66A6CD4" w14:textId="77777777" w:rsidR="00C50EE8" w:rsidRPr="00DB597C" w:rsidRDefault="00C50EE8" w:rsidP="00C50EE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BDDC31A" w14:textId="77777777" w:rsidR="00C50EE8" w:rsidRPr="00DB597C" w:rsidRDefault="00C50EE8" w:rsidP="00C50EE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929E3A" w14:textId="77777777" w:rsidR="00C50EE8" w:rsidRDefault="00C50EE8" w:rsidP="00C50EE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CCF27C" w14:textId="77777777" w:rsidR="00C50EE8" w:rsidRDefault="00C50EE8" w:rsidP="00C50EE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ИПК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__________________________________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_________________________________</w:t>
      </w:r>
    </w:p>
    <w:p w14:paraId="057F499B" w14:textId="77777777" w:rsidR="00C50EE8" w:rsidRPr="00DB597C" w:rsidRDefault="00C50EE8" w:rsidP="00C50EE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commentRangeStart w:id="4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___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29.01.2019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)</w:t>
      </w:r>
      <w:commentRangeEnd w:id="4"/>
      <w:r>
        <w:rPr>
          <w:rStyle w:val="af7"/>
        </w:rPr>
        <w:commentReference w:id="4"/>
      </w:r>
    </w:p>
    <w:p w14:paraId="7F376884" w14:textId="77777777" w:rsidR="00C50EE8" w:rsidRPr="00DB597C" w:rsidRDefault="00C50EE8" w:rsidP="00C50EE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BB18C6A" w14:textId="77777777" w:rsidR="00C50EE8" w:rsidRPr="00DB597C" w:rsidRDefault="00C50EE8" w:rsidP="00C50EE8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356466BF" w14:textId="77777777" w:rsidR="00666AA3" w:rsidRDefault="00666AA3" w:rsidP="00DA43BE">
      <w:pPr>
        <w:pStyle w:val="af6"/>
        <w:jc w:val="center"/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</w:pPr>
      <w:bookmarkStart w:id="5" w:name="_GoBack"/>
      <w:bookmarkEnd w:id="5"/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1185589102"/>
        <w:docPartObj>
          <w:docPartGallery w:val="Table of Contents"/>
          <w:docPartUnique/>
        </w:docPartObj>
      </w:sdtPr>
      <w:sdtEndPr/>
      <w:sdtContent>
        <w:p w14:paraId="67C6759E" w14:textId="77777777" w:rsidR="00E63FBB" w:rsidRPr="00DA43BE" w:rsidRDefault="00E63FBB" w:rsidP="00DA43BE">
          <w:pPr>
            <w:pStyle w:val="af6"/>
            <w:jc w:val="center"/>
            <w:rPr>
              <w:rFonts w:ascii="Times New Roman" w:hAnsi="Times New Roman" w:cs="Times New Roman"/>
              <w:b w:val="0"/>
              <w:caps/>
              <w:color w:val="auto"/>
              <w:sz w:val="24"/>
              <w:szCs w:val="24"/>
            </w:rPr>
          </w:pPr>
          <w:r w:rsidRPr="00DA43BE">
            <w:rPr>
              <w:rFonts w:ascii="Times New Roman" w:hAnsi="Times New Roman" w:cs="Times New Roman"/>
              <w:color w:val="auto"/>
              <w:sz w:val="24"/>
              <w:szCs w:val="24"/>
            </w:rPr>
            <w:t>СОДЕРЖАНИЕ</w:t>
          </w:r>
        </w:p>
        <w:p w14:paraId="439B0C22" w14:textId="77777777" w:rsidR="00DA43BE" w:rsidRPr="00DA43BE" w:rsidRDefault="00E63FBB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r w:rsidRPr="00DA43BE">
            <w:rPr>
              <w:rFonts w:ascii="Times New Roman" w:hAnsi="Times New Roman"/>
              <w:sz w:val="24"/>
              <w:szCs w:val="24"/>
            </w:rPr>
            <w:fldChar w:fldCharType="begin"/>
          </w:r>
          <w:r w:rsidRPr="00DA43BE">
            <w:rPr>
              <w:rFonts w:ascii="Times New Roman" w:hAnsi="Times New Roman"/>
              <w:sz w:val="24"/>
              <w:szCs w:val="24"/>
            </w:rPr>
            <w:instrText xml:space="preserve"> TOC \o "1-3" \h \z \u </w:instrText>
          </w:r>
          <w:r w:rsidRPr="00DA43BE">
            <w:rPr>
              <w:rFonts w:ascii="Times New Roman" w:hAnsi="Times New Roman"/>
              <w:sz w:val="24"/>
              <w:szCs w:val="24"/>
            </w:rPr>
            <w:fldChar w:fldCharType="separate"/>
          </w:r>
          <w:hyperlink w:anchor="_Toc18493609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1. Назначение модуля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_Toc18493609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E2D571C" w14:textId="77777777" w:rsidR="00DA43BE" w:rsidRPr="00DA43BE" w:rsidRDefault="0062519C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0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2. Характеристика модуля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_Toc18493610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5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C739016" w14:textId="77777777" w:rsidR="00DA43BE" w:rsidRPr="00DA43BE" w:rsidRDefault="0062519C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1" w:history="1">
            <w:r w:rsidR="00DA43BE" w:rsidRPr="00DA43BE">
              <w:rPr>
                <w:rStyle w:val="af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 xml:space="preserve">3. </w:t>
            </w:r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Структура модуля   «Основы научных знаний»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_Toc18493611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10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86B5757" w14:textId="77777777" w:rsidR="00DA43BE" w:rsidRPr="00DA43BE" w:rsidRDefault="0062519C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2" w:history="1"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4. Методические указания для обучающихся</w:t>
            </w:r>
            <w:r w:rsidR="00DA43BE" w:rsidRPr="00DA43BE">
              <w:rPr>
                <w:rStyle w:val="af"/>
                <w:rFonts w:ascii="Times New Roman" w:eastAsia="Times New Roman" w:hAnsi="Times New Roman"/>
                <w:caps/>
                <w:noProof/>
                <w:sz w:val="24"/>
                <w:szCs w:val="24"/>
                <w:lang w:eastAsia="ru-RU"/>
              </w:rPr>
              <w:t xml:space="preserve"> </w:t>
            </w:r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по освоению модуля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_Toc18493612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11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90252AF" w14:textId="77777777" w:rsidR="00DA43BE" w:rsidRPr="00DA43BE" w:rsidRDefault="0062519C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3" w:history="1"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 Программы дисциплин модуля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_Toc18493613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92AF89D" w14:textId="77777777" w:rsidR="00DA43BE" w:rsidRPr="00DA43BE" w:rsidRDefault="0062519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4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5.1. Программа дисциплины «Философия»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_Toc18493614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14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0906E3D" w14:textId="77777777" w:rsidR="00DA43BE" w:rsidRPr="00DA43BE" w:rsidRDefault="0062519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5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5.2. Программа дисциплины «Концепции современного естествознания»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_Toc18493615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18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E1CD69" w14:textId="77777777" w:rsidR="00DA43BE" w:rsidRPr="00DA43BE" w:rsidRDefault="0062519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6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5.3. Программа дисциплины</w:t>
            </w:r>
            <w:r w:rsidR="00DA43BE" w:rsidRPr="00DA43BE">
              <w:rPr>
                <w:rStyle w:val="af"/>
                <w:rFonts w:ascii="Times New Roman" w:hAnsi="Times New Roman"/>
                <w:caps/>
                <w:noProof/>
                <w:sz w:val="24"/>
                <w:szCs w:val="24"/>
              </w:rPr>
              <w:t xml:space="preserve"> </w:t>
            </w:r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«Основы научно-исследовательской деятельности»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_Toc18493616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23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4921846" w14:textId="77777777" w:rsidR="00DA43BE" w:rsidRPr="00DA43BE" w:rsidRDefault="0062519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7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5.4. Программа дисциплины «Математические методы обработки данных»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_Toc18493617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26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23BA1B2F" w14:textId="77777777" w:rsidR="00DA43BE" w:rsidRPr="00DA43BE" w:rsidRDefault="0062519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8" w:history="1"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5.5.Программа дисциплины «Введение в литературоведение»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_Toc18493618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30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35B1A754" w14:textId="77777777" w:rsidR="00DA43BE" w:rsidRPr="00DA43BE" w:rsidRDefault="0062519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19" w:history="1">
            <w:r w:rsidR="00DA43BE" w:rsidRPr="00DA43BE">
              <w:rPr>
                <w:rStyle w:val="af"/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5.6. Программа дисциплины «Логика»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_Toc18493619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35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B6CFF67" w14:textId="77777777" w:rsidR="00DA43BE" w:rsidRPr="00DA43BE" w:rsidRDefault="0062519C">
          <w:pPr>
            <w:pStyle w:val="2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20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5.7. Программа дисциплины «Введение в специальную филологию»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_Toc18493620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38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F8F13F9" w14:textId="77777777" w:rsidR="00DA43BE" w:rsidRPr="00DA43BE" w:rsidRDefault="0062519C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21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6. Программа практики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_Toc18493621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43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FDED2E" w14:textId="77777777" w:rsidR="00DA43BE" w:rsidRPr="00DA43BE" w:rsidRDefault="0062519C">
          <w:pPr>
            <w:pStyle w:val="15"/>
            <w:tabs>
              <w:tab w:val="right" w:leader="dot" w:pos="9344"/>
            </w:tabs>
            <w:rPr>
              <w:rFonts w:ascii="Times New Roman" w:eastAsiaTheme="minorEastAsia" w:hAnsi="Times New Roman"/>
              <w:noProof/>
              <w:sz w:val="24"/>
              <w:szCs w:val="24"/>
              <w:lang w:eastAsia="ru-RU"/>
            </w:rPr>
          </w:pPr>
          <w:hyperlink w:anchor="_Toc18493622" w:history="1">
            <w:r w:rsidR="00DA43BE" w:rsidRPr="00DA43BE">
              <w:rPr>
                <w:rStyle w:val="af"/>
                <w:rFonts w:ascii="Times New Roman" w:hAnsi="Times New Roman"/>
                <w:noProof/>
                <w:sz w:val="24"/>
                <w:szCs w:val="24"/>
              </w:rPr>
              <w:t>7. Программа итоговой аттестации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ab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begin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instrText xml:space="preserve"> PAGEREF _Toc18493622 \h </w:instrTex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separate"/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t>43</w:t>
            </w:r>
            <w:r w:rsidR="00DA43BE" w:rsidRPr="00DA43BE">
              <w:rPr>
                <w:rFonts w:ascii="Times New Roman" w:hAnsi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E80E09D" w14:textId="77777777" w:rsidR="00E63FBB" w:rsidRPr="00E63FBB" w:rsidRDefault="00E63FBB">
          <w:pPr>
            <w:rPr>
              <w:rFonts w:ascii="Times New Roman" w:hAnsi="Times New Roman"/>
              <w:sz w:val="24"/>
              <w:szCs w:val="24"/>
            </w:rPr>
          </w:pPr>
          <w:r w:rsidRPr="00DA43BE">
            <w:rPr>
              <w:rFonts w:ascii="Times New Roman" w:hAnsi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135DE3F" w14:textId="77777777" w:rsidR="007B1C83" w:rsidRPr="00E63FBB" w:rsidRDefault="007B1C83">
      <w:pPr>
        <w:rPr>
          <w:rFonts w:ascii="Times New Roman" w:hAnsi="Times New Roman"/>
          <w:b/>
          <w:caps/>
          <w:sz w:val="24"/>
          <w:szCs w:val="24"/>
        </w:rPr>
      </w:pPr>
    </w:p>
    <w:p w14:paraId="7A9BF06C" w14:textId="77777777" w:rsidR="00E63FBB" w:rsidRPr="00E63FBB" w:rsidRDefault="00E63FBB">
      <w:pPr>
        <w:rPr>
          <w:rFonts w:ascii="Times New Roman" w:eastAsiaTheme="majorEastAsia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br w:type="page"/>
      </w:r>
    </w:p>
    <w:p w14:paraId="4B6361C2" w14:textId="77777777" w:rsidR="006D5FB5" w:rsidRPr="00E63FBB" w:rsidRDefault="006D5FB5" w:rsidP="00D35022">
      <w:pPr>
        <w:pStyle w:val="1"/>
        <w:rPr>
          <w:rFonts w:cs="Times New Roman"/>
          <w:szCs w:val="24"/>
        </w:rPr>
      </w:pPr>
      <w:bookmarkStart w:id="6" w:name="_Toc18493609"/>
      <w:r w:rsidRPr="00E63FBB">
        <w:rPr>
          <w:rFonts w:cs="Times New Roman"/>
          <w:szCs w:val="24"/>
        </w:rPr>
        <w:lastRenderedPageBreak/>
        <w:t xml:space="preserve">1. </w:t>
      </w:r>
      <w:r w:rsidR="00D35022" w:rsidRPr="00E63FBB">
        <w:rPr>
          <w:rFonts w:cs="Times New Roman"/>
          <w:szCs w:val="24"/>
        </w:rPr>
        <w:t>Н</w:t>
      </w:r>
      <w:r w:rsidRPr="00E63FBB">
        <w:rPr>
          <w:rFonts w:cs="Times New Roman"/>
          <w:szCs w:val="24"/>
        </w:rPr>
        <w:t>азначение модуля</w:t>
      </w:r>
      <w:bookmarkEnd w:id="6"/>
    </w:p>
    <w:p w14:paraId="3EAA3980" w14:textId="77777777"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Модуль «Основы научных знаний» является неотъемлемой частью основной профессиональной образовательной программы уровня универсального бакалавриата и рекомендуется для направления подготовки 44.03.05«Педагогическое образование (с двумя профилями подготовки)». Адресную группу модуля составляют обучающиеся по указанным направлениям подготовки. </w:t>
      </w:r>
      <w:r w:rsidRPr="00E63FBB">
        <w:rPr>
          <w:rFonts w:ascii="Times New Roman" w:hAnsi="Times New Roman"/>
          <w:iCs/>
          <w:sz w:val="24"/>
          <w:szCs w:val="24"/>
        </w:rPr>
        <w:t xml:space="preserve">Введение профессионального стандарта педагога неизбежно влечет за собой изменение основных компонентов образовательного процесса в подготовке педагога: целей, содержания, методов, технологий, форм обучения и контроля. Основным ориентиром в подготовке будущего педагога становится формирование его профессиональных качеств, в числе которых ключевым является умение учиться, которое педагог должен уметь демонстрировать своим ученикам. </w:t>
      </w:r>
      <w:r w:rsidRPr="00E63FBB">
        <w:rPr>
          <w:rFonts w:ascii="Times New Roman" w:hAnsi="Times New Roman"/>
          <w:sz w:val="24"/>
          <w:szCs w:val="24"/>
        </w:rPr>
        <w:t xml:space="preserve">Для эффективного выполнения трудовых функций будущему учителю необходимо освоить системы фундаментальных понятий философии, естественных и математических наук, основные этапы познания мира и научно-исследовательской работы, быть готовым к формированию учебной мотивации и достижению метапредметных результатов обучения, уметь раскрывать перед учениками становление естественнонаучной картины мира. </w:t>
      </w:r>
      <w:r w:rsidRPr="00E63FBB">
        <w:rPr>
          <w:rFonts w:ascii="Times New Roman" w:hAnsi="Times New Roman"/>
          <w:bCs/>
          <w:sz w:val="24"/>
          <w:szCs w:val="24"/>
        </w:rPr>
        <w:t xml:space="preserve">Изменения образовательного процесса в подготовке педагогов в рамках модуля «Основы научных знаний» связаны, в первую очередь, с его ориентации на новые образовательные результаты, сформулированные на основе синтеза компетенций, выделенных в ФГОС ВО по направлению «Педагогическое образование», и трудовых действий, определяемых профессиональным стандартом педагога. </w:t>
      </w:r>
      <w:r w:rsidRPr="00E63FBB">
        <w:rPr>
          <w:rFonts w:ascii="Times New Roman" w:hAnsi="Times New Roman"/>
          <w:iCs/>
          <w:sz w:val="24"/>
          <w:szCs w:val="24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14:paraId="236CBE2A" w14:textId="77777777" w:rsidR="006D5FB5" w:rsidRPr="00E63FBB" w:rsidRDefault="006D5FB5" w:rsidP="006D5FB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 на основе освоения философских знаний. Для создания условий формирования квазипрофессиональной деятельности у будущих педагогов предусмотрено, как использование проектной, учебно-исследовательской и научно-исследовательской деятельности в процессе изучения всех учебных дисциплин модуля, так и 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вузами-партнерами  и учреждениями системы образования.так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14:paraId="1DC822DB" w14:textId="77777777"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Cs/>
          <w:sz w:val="24"/>
          <w:szCs w:val="24"/>
        </w:rPr>
        <w:t xml:space="preserve">Ведущими принципами построения модуля являются следующие принципы: фундаментальности, целостности, комплексности, интеграции, свободы выбора вариативной части дисциплин модуля. Принцип целостности обеспечивает </w:t>
      </w:r>
      <w:r w:rsidRPr="00E63FBB">
        <w:rPr>
          <w:rFonts w:ascii="Times New Roman" w:hAnsi="Times New Roman"/>
          <w:sz w:val="24"/>
          <w:szCs w:val="24"/>
        </w:rPr>
        <w:t xml:space="preserve"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профессиональные задачи, виды профессиональной деятельности и ценностные смыслы усваиваемых систем научных знаний, учебные дисциплины и события, образовательные результаты, образовательная среда, формы, технологии, методы обучения и контроля. Принцип комплексности лежит в основе реализации естественнонаучного и гуманитарного подходов к подготовке педагога. Принцип интеграции </w:t>
      </w:r>
      <w:r w:rsidRPr="00E63FBB">
        <w:rPr>
          <w:rFonts w:ascii="Times New Roman" w:hAnsi="Times New Roman"/>
          <w:sz w:val="24"/>
          <w:szCs w:val="24"/>
        </w:rPr>
        <w:lastRenderedPageBreak/>
        <w:t>научно-исследовательской и учебно-исследовательской деятельности в различные виды практических заданий по учебным дисциплинам модуля обеспечивает не только освоение этапов и методов научного исследования, но и готовит обучающегося к проведению исследований в период различных видов практик, предусмотренных в других модулях ОПОП.</w:t>
      </w:r>
    </w:p>
    <w:p w14:paraId="21EDFDFB" w14:textId="77777777"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студентами, между студентами. Организация междисциплинарного взаимодействия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14:paraId="42355888" w14:textId="77777777"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Отличительной особенностью модуля «Основы научных знаний» является форма организации проектной деятельности через взаимодействие обучающихся в малых группах, готовящих единый проект с распределенными задачами. Такой подход позволяет оценивать эффективность освоения обучающимися модуля через проектную деятельность. Выбранная форма организации образовательного процесса позволяет использовать новый формат итоговой аттестации по модулю в форме защиты проекта НИР.</w:t>
      </w:r>
    </w:p>
    <w:p w14:paraId="139224CA" w14:textId="77777777" w:rsidR="006D5FB5" w:rsidRPr="00E63FBB" w:rsidRDefault="006D5FB5" w:rsidP="006D5FB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Замысел  модуля «Основы научных знаний» состоит в формировании у обучающихся компетенций, заложенных в ФГОС ВО по направлению подготовки «Педагогическое образование», в соответствии с требованиями профессионального стандарта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14:paraId="689A0284" w14:textId="77777777" w:rsidR="006D5FB5" w:rsidRPr="00E63FBB" w:rsidRDefault="006D5FB5" w:rsidP="006D5FB5">
      <w:pPr>
        <w:shd w:val="clear" w:color="auto" w:fill="FFFFFF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75F7770" w14:textId="77777777" w:rsidR="006D5FB5" w:rsidRPr="00E63FBB" w:rsidRDefault="00D35022" w:rsidP="00D35022">
      <w:pPr>
        <w:pStyle w:val="1"/>
        <w:rPr>
          <w:rFonts w:cs="Times New Roman"/>
          <w:szCs w:val="24"/>
        </w:rPr>
      </w:pPr>
      <w:bookmarkStart w:id="7" w:name="_Toc18493610"/>
      <w:r w:rsidRPr="00E63FBB">
        <w:rPr>
          <w:rFonts w:cs="Times New Roman"/>
          <w:szCs w:val="24"/>
        </w:rPr>
        <w:t>2. Характеристика модуля</w:t>
      </w:r>
      <w:bookmarkEnd w:id="7"/>
    </w:p>
    <w:p w14:paraId="2475FCB3" w14:textId="77777777" w:rsidR="006D5FB5" w:rsidRPr="00E63FBB" w:rsidRDefault="006D5FB5" w:rsidP="006D5FB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</w:p>
    <w:p w14:paraId="5D6C1FFD" w14:textId="77777777" w:rsidR="006D5FB5" w:rsidRPr="00E63FBB" w:rsidRDefault="006D5FB5" w:rsidP="006D5FB5">
      <w:pPr>
        <w:widowControl w:val="0"/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cap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E63FBB">
        <w:rPr>
          <w:rFonts w:ascii="Times New Roman" w:hAnsi="Times New Roman"/>
          <w:b/>
          <w:sz w:val="24"/>
          <w:szCs w:val="24"/>
        </w:rPr>
        <w:t>целью</w:t>
      </w:r>
      <w:r w:rsidRPr="00E63FBB">
        <w:rPr>
          <w:rFonts w:ascii="Times New Roman" w:hAnsi="Times New Roman"/>
          <w:sz w:val="24"/>
          <w:szCs w:val="24"/>
        </w:rPr>
        <w:t>: создать условия для 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универсальных компетенций по направлению  подготовки «Педагогическое образование», обеспечивающих конкурентоспособность и академическую мобильность студентов вузов педагогического профиля.</w:t>
      </w:r>
    </w:p>
    <w:p w14:paraId="18141942" w14:textId="77777777" w:rsidR="006D5FB5" w:rsidRPr="00E63FBB" w:rsidRDefault="006D5FB5" w:rsidP="006D5FB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E63FBB">
        <w:rPr>
          <w:rFonts w:ascii="Times New Roman" w:hAnsi="Times New Roman"/>
          <w:b/>
          <w:sz w:val="24"/>
          <w:szCs w:val="24"/>
        </w:rPr>
        <w:t>задачи</w:t>
      </w:r>
      <w:r w:rsidRPr="00E63FBB">
        <w:rPr>
          <w:rFonts w:ascii="Times New Roman" w:hAnsi="Times New Roman"/>
          <w:sz w:val="24"/>
          <w:szCs w:val="24"/>
        </w:rPr>
        <w:t>:</w:t>
      </w:r>
    </w:p>
    <w:p w14:paraId="5619C57A" w14:textId="77777777" w:rsidR="006D5FB5" w:rsidRPr="00E63FBB" w:rsidRDefault="006D5FB5" w:rsidP="006D5FB5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мировоззрения.</w:t>
      </w:r>
    </w:p>
    <w:p w14:paraId="35B9C49E" w14:textId="77777777" w:rsidR="006D5FB5" w:rsidRPr="00E63FBB" w:rsidRDefault="006D5FB5" w:rsidP="006D5FB5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Сформировать умения использовать естественнонаучные и математические знания для ориентирования в современном информационном пространстве.</w:t>
      </w:r>
    </w:p>
    <w:p w14:paraId="32B8BF6F" w14:textId="77777777" w:rsidR="006D5FB5" w:rsidRPr="00E63FBB" w:rsidRDefault="006D5FB5" w:rsidP="006D5FB5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14:paraId="7494DD96" w14:textId="77777777" w:rsidR="006D5FB5" w:rsidRPr="00E63FBB" w:rsidRDefault="006D5FB5" w:rsidP="006D5FB5">
      <w:pPr>
        <w:pStyle w:val="a3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Способствовать формированию умения использовать систематизированные теоретические и практические знания для постановки и решения исследовательских задач в области образования.</w:t>
      </w:r>
    </w:p>
    <w:p w14:paraId="0E05C2A6" w14:textId="77777777" w:rsidR="006D5FB5" w:rsidRPr="00E63FBB" w:rsidRDefault="006D5FB5" w:rsidP="006D5FB5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0E09173A" w14:textId="77777777" w:rsidR="006D5FB5" w:rsidRPr="00E63FBB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DCCB309" w14:textId="77777777" w:rsidR="006D5FB5" w:rsidRPr="00E63FBB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3FBB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00FD2522" w14:textId="77777777" w:rsidR="006D5FB5" w:rsidRPr="00E63FBB" w:rsidRDefault="006D5FB5" w:rsidP="006D5FB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Style w:val="Table"/>
        <w:tblW w:w="0" w:type="auto"/>
        <w:tblInd w:w="0" w:type="dxa"/>
        <w:tblLook w:val="04A0" w:firstRow="1" w:lastRow="0" w:firstColumn="1" w:lastColumn="0" w:noHBand="0" w:noVBand="1"/>
      </w:tblPr>
      <w:tblGrid>
        <w:gridCol w:w="636"/>
        <w:gridCol w:w="1737"/>
        <w:gridCol w:w="2506"/>
        <w:gridCol w:w="2485"/>
        <w:gridCol w:w="1974"/>
      </w:tblGrid>
      <w:tr w:rsidR="006D5FB5" w:rsidRPr="00E63FBB" w14:paraId="68BD2BE9" w14:textId="77777777" w:rsidTr="007A6004">
        <w:trPr>
          <w:trHeight w:val="500"/>
          <w:tblHeader/>
        </w:trPr>
        <w:tc>
          <w:tcPr>
            <w:tcW w:w="800" w:type="dxa"/>
          </w:tcPr>
          <w:p w14:paraId="0A863A0F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lastRenderedPageBreak/>
              <w:t>Код ОР</w:t>
            </w:r>
          </w:p>
        </w:tc>
        <w:tc>
          <w:tcPr>
            <w:tcW w:w="2700" w:type="dxa"/>
          </w:tcPr>
          <w:p w14:paraId="5A6E0779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Содержание образовательных результатов</w:t>
            </w:r>
          </w:p>
        </w:tc>
        <w:tc>
          <w:tcPr>
            <w:tcW w:w="1900" w:type="dxa"/>
          </w:tcPr>
          <w:p w14:paraId="4A2190E0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ИДК</w:t>
            </w:r>
          </w:p>
        </w:tc>
        <w:tc>
          <w:tcPr>
            <w:tcW w:w="2700" w:type="dxa"/>
          </w:tcPr>
          <w:p w14:paraId="04BFB05A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Методы обучения</w:t>
            </w:r>
          </w:p>
        </w:tc>
        <w:tc>
          <w:tcPr>
            <w:tcW w:w="1900" w:type="dxa"/>
          </w:tcPr>
          <w:p w14:paraId="48DD3168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Средства оценивания  образовательных результатов</w:t>
            </w:r>
          </w:p>
        </w:tc>
      </w:tr>
      <w:tr w:rsidR="006D5FB5" w:rsidRPr="00E63FBB" w14:paraId="138EDF82" w14:textId="77777777" w:rsidTr="007A6004">
        <w:tc>
          <w:tcPr>
            <w:tcW w:w="0" w:type="auto"/>
            <w:vMerge w:val="restart"/>
          </w:tcPr>
          <w:p w14:paraId="3C4A6E46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ОР.1</w:t>
            </w:r>
          </w:p>
        </w:tc>
        <w:tc>
          <w:tcPr>
            <w:tcW w:w="0" w:type="auto"/>
            <w:vMerge w:val="restart"/>
          </w:tcPr>
          <w:p w14:paraId="0E754B19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Демонстрирует умение применять основы философ-ских знаний для формирования научного мировоз-зрения и общекультурных компетенций</w:t>
            </w:r>
          </w:p>
        </w:tc>
        <w:tc>
          <w:tcPr>
            <w:tcW w:w="0" w:type="auto"/>
          </w:tcPr>
          <w:p w14:paraId="44CEC57D" w14:textId="77777777" w:rsidR="00783BB9" w:rsidRDefault="006D5FB5" w:rsidP="007A6004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E63FBB">
              <w:rPr>
                <w:rStyle w:val="font11"/>
                <w:sz w:val="24"/>
                <w:szCs w:val="24"/>
              </w:rPr>
              <w:t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</w:t>
            </w:r>
          </w:p>
          <w:p w14:paraId="4B7B2A38" w14:textId="77777777" w:rsidR="00783BB9" w:rsidRPr="00E63FBB" w:rsidRDefault="00783BB9" w:rsidP="007A6004">
            <w:pPr>
              <w:pStyle w:val="leftspacing0"/>
            </w:pPr>
            <w:r w:rsidRPr="00783BB9">
              <w:t>УК.5.1. Демонстрирует умение находить и использовать необходимую для взаимодействия с другими членами общества информацию о культурных особенностях и традициях различных социальных и национальных групп</w:t>
            </w:r>
          </w:p>
        </w:tc>
        <w:tc>
          <w:tcPr>
            <w:tcW w:w="0" w:type="auto"/>
          </w:tcPr>
          <w:p w14:paraId="4F0F9011" w14:textId="77777777" w:rsidR="006D5FB5" w:rsidRPr="00E63FBB" w:rsidRDefault="006D5FB5" w:rsidP="007A6004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E63FBB">
              <w:rPr>
                <w:rStyle w:val="font11"/>
                <w:sz w:val="24"/>
                <w:szCs w:val="24"/>
              </w:rPr>
              <w:t xml:space="preserve">Объяснительно-иллюстративный; практико-ориентированный; проблемного изложения; частично-поисковый. Метод проектов, исследовательский, обучения в сотрудничестве; развитие критического мышления через чтение и письмо; Использование ЭИОС. </w:t>
            </w:r>
          </w:p>
          <w:p w14:paraId="2316C155" w14:textId="77777777" w:rsidR="006D5FB5" w:rsidRPr="00E63FBB" w:rsidRDefault="006D5FB5" w:rsidP="007A6004">
            <w:pPr>
              <w:pStyle w:val="leftspacing0"/>
            </w:pPr>
          </w:p>
        </w:tc>
        <w:tc>
          <w:tcPr>
            <w:tcW w:w="0" w:type="auto"/>
          </w:tcPr>
          <w:p w14:paraId="3B039599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 xml:space="preserve">Тестирование в ЭИОС Формы для оценки: конспектов занятий; таблиц и схем; доклада и презентации; практических работ; участия в дискуссии,  выполнения проектного задания </w:t>
            </w:r>
          </w:p>
        </w:tc>
      </w:tr>
      <w:tr w:rsidR="006D5FB5" w:rsidRPr="00E63FBB" w14:paraId="3FF81294" w14:textId="77777777" w:rsidTr="007A6004">
        <w:tc>
          <w:tcPr>
            <w:tcW w:w="0" w:type="auto"/>
            <w:vMerge w:val="restart"/>
          </w:tcPr>
          <w:p w14:paraId="6B21384B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ОР.2</w:t>
            </w:r>
          </w:p>
        </w:tc>
        <w:tc>
          <w:tcPr>
            <w:tcW w:w="0" w:type="auto"/>
            <w:vMerge w:val="restart"/>
          </w:tcPr>
          <w:p w14:paraId="74798CAE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Демонстрирует умения использо-вать естественнона-учные и математи-ческие знания для ориентирования в современном информационном пространстве</w:t>
            </w:r>
          </w:p>
        </w:tc>
        <w:tc>
          <w:tcPr>
            <w:tcW w:w="0" w:type="auto"/>
          </w:tcPr>
          <w:p w14:paraId="7616DDBA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УК.1.4. Выявляет степень доказательности различных точек зрения на </w:t>
            </w:r>
            <w:r w:rsidRPr="00E63FBB">
              <w:rPr>
                <w:rStyle w:val="font11"/>
                <w:sz w:val="24"/>
                <w:szCs w:val="24"/>
              </w:rPr>
              <w:lastRenderedPageBreak/>
              <w:t xml:space="preserve">поставленную задачу в рамках научного мировоззрения </w:t>
            </w:r>
          </w:p>
        </w:tc>
        <w:tc>
          <w:tcPr>
            <w:tcW w:w="0" w:type="auto"/>
          </w:tcPr>
          <w:p w14:paraId="664525C6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lastRenderedPageBreak/>
              <w:t xml:space="preserve">Проблемный, исследовательский, частично-поисковый, проектный. Методы проблемного и развивающего, контекстного обучения, деловая игра,  работа с литературой,   case-study; метод проектов. </w:t>
            </w:r>
          </w:p>
        </w:tc>
        <w:tc>
          <w:tcPr>
            <w:tcW w:w="0" w:type="auto"/>
          </w:tcPr>
          <w:p w14:paraId="05C70ADA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 xml:space="preserve">Формы для оценки доклада, проектного задания; тесты Формы для оценки УИРС; контрольной работы, контекстной задачи, проектного задания </w:t>
            </w:r>
          </w:p>
        </w:tc>
      </w:tr>
      <w:tr w:rsidR="006D5FB5" w:rsidRPr="00E63FBB" w14:paraId="1A6C106B" w14:textId="77777777" w:rsidTr="007A6004">
        <w:tc>
          <w:tcPr>
            <w:tcW w:w="0" w:type="auto"/>
            <w:vMerge w:val="restart"/>
          </w:tcPr>
          <w:p w14:paraId="2AED9940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lastRenderedPageBreak/>
              <w:t>ОР.3</w:t>
            </w:r>
          </w:p>
        </w:tc>
        <w:tc>
          <w:tcPr>
            <w:tcW w:w="0" w:type="auto"/>
            <w:vMerge w:val="restart"/>
          </w:tcPr>
          <w:p w14:paraId="781CEBC9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0" w:type="auto"/>
          </w:tcPr>
          <w:p w14:paraId="088E7F6D" w14:textId="77777777" w:rsidR="006D5FB5" w:rsidRDefault="006D5FB5" w:rsidP="007A6004">
            <w:pPr>
              <w:pStyle w:val="leftspacing0"/>
              <w:rPr>
                <w:rStyle w:val="font11"/>
                <w:sz w:val="24"/>
                <w:szCs w:val="24"/>
              </w:rPr>
            </w:pPr>
            <w:r w:rsidRPr="00E63FBB">
              <w:rPr>
                <w:rStyle w:val="font11"/>
                <w:sz w:val="24"/>
                <w:szCs w:val="24"/>
              </w:rPr>
              <w:t xml:space="preserve">УК.1.1. Выбирает источники информации, адекватные поставленным задачам и соответствующие научному мировоззрению УК.1.2. Демонстрирует умение осуществлять поиск информации для решения поставленных задач в 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УК.1.4. Выявляет степень доказательности различных точек зрения на поставленную задачу в рамках научного мировоззрения УК.1.5. Определяет рациональные идеи для решения поставленных задач в рамках научного мировоззрения </w:t>
            </w:r>
          </w:p>
          <w:p w14:paraId="5DBB2062" w14:textId="77777777" w:rsidR="00783BB9" w:rsidRPr="00E63FBB" w:rsidRDefault="000F3F81" w:rsidP="007A6004">
            <w:pPr>
              <w:pStyle w:val="leftspacing0"/>
            </w:pPr>
            <w:r w:rsidRPr="000F3F81">
              <w:t>УК.2.4 Демонстрирует умение осуществлять поиск необходимой информации для достижения задач проекта.</w:t>
            </w:r>
          </w:p>
        </w:tc>
        <w:tc>
          <w:tcPr>
            <w:tcW w:w="0" w:type="auto"/>
          </w:tcPr>
          <w:p w14:paraId="6ED63ABF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 xml:space="preserve">Проблемный, исследовательский, частично-поисковый, проектный.  </w:t>
            </w:r>
          </w:p>
        </w:tc>
        <w:tc>
          <w:tcPr>
            <w:tcW w:w="0" w:type="auto"/>
          </w:tcPr>
          <w:p w14:paraId="2B98A7DA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Формы для оценки контекстной задачи; проектного задания</w:t>
            </w:r>
          </w:p>
        </w:tc>
      </w:tr>
      <w:tr w:rsidR="006D5FB5" w:rsidRPr="00E63FBB" w14:paraId="63E627D0" w14:textId="77777777" w:rsidTr="007A6004">
        <w:tc>
          <w:tcPr>
            <w:tcW w:w="0" w:type="auto"/>
          </w:tcPr>
          <w:p w14:paraId="3EBE9184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ОР.4</w:t>
            </w:r>
          </w:p>
        </w:tc>
        <w:tc>
          <w:tcPr>
            <w:tcW w:w="0" w:type="auto"/>
          </w:tcPr>
          <w:p w14:paraId="2FE15B15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 xml:space="preserve">Демонстрирует умения решать учебно-исследовательские и научно-исследовательские </w:t>
            </w:r>
            <w:r w:rsidRPr="00E63FBB">
              <w:rPr>
                <w:rStyle w:val="font11"/>
                <w:sz w:val="24"/>
                <w:szCs w:val="24"/>
              </w:rPr>
              <w:lastRenderedPageBreak/>
              <w:t>задачи в области образования</w:t>
            </w:r>
          </w:p>
        </w:tc>
        <w:tc>
          <w:tcPr>
            <w:tcW w:w="0" w:type="auto"/>
          </w:tcPr>
          <w:p w14:paraId="736FFE35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lastRenderedPageBreak/>
              <w:t xml:space="preserve">УК.1.2. Демонстрирует умение осуществлять поиск информации для решения поставленных задач в </w:t>
            </w:r>
            <w:r w:rsidRPr="00E63FBB">
              <w:rPr>
                <w:rStyle w:val="font11"/>
                <w:sz w:val="24"/>
                <w:szCs w:val="24"/>
              </w:rPr>
              <w:lastRenderedPageBreak/>
              <w:t xml:space="preserve">рамках научного мировоззрения УК.1.3. Демонстрирует умение рассматривать различные точки зрения на поставленную задачу в рамках научного мировоззрения </w:t>
            </w:r>
          </w:p>
        </w:tc>
        <w:tc>
          <w:tcPr>
            <w:tcW w:w="0" w:type="auto"/>
          </w:tcPr>
          <w:p w14:paraId="2A781F55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lastRenderedPageBreak/>
              <w:t>Проблемный, исследовательский, частично-поисковый, проектный</w:t>
            </w:r>
          </w:p>
        </w:tc>
        <w:tc>
          <w:tcPr>
            <w:tcW w:w="0" w:type="auto"/>
          </w:tcPr>
          <w:p w14:paraId="5D56BEE4" w14:textId="77777777" w:rsidR="006D5FB5" w:rsidRPr="00E63FBB" w:rsidRDefault="006D5FB5" w:rsidP="007A6004">
            <w:pPr>
              <w:pStyle w:val="leftspacing0"/>
            </w:pPr>
            <w:r w:rsidRPr="00E63FBB">
              <w:rPr>
                <w:rStyle w:val="font11"/>
                <w:sz w:val="24"/>
                <w:szCs w:val="24"/>
              </w:rPr>
              <w:t>Формы для оценки контекстной задачи; контрольной работы, проектного задания</w:t>
            </w:r>
          </w:p>
        </w:tc>
      </w:tr>
    </w:tbl>
    <w:p w14:paraId="0F92417D" w14:textId="77777777" w:rsidR="006D5FB5" w:rsidRPr="00E63FBB" w:rsidRDefault="006D5FB5" w:rsidP="006D5FB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8E7139A" w14:textId="77777777" w:rsidR="006D5FB5" w:rsidRPr="00E63FBB" w:rsidRDefault="006D5FB5" w:rsidP="006D5FB5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53E7E7D1" w14:textId="77777777" w:rsidR="006D5FB5" w:rsidRPr="00E63FBB" w:rsidRDefault="006D5FB5" w:rsidP="006D5FB5">
      <w:pPr>
        <w:shd w:val="clear" w:color="auto" w:fill="FFFFFF"/>
        <w:tabs>
          <w:tab w:val="left" w:pos="1123"/>
        </w:tabs>
        <w:ind w:firstLine="709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b/>
          <w:spacing w:val="-8"/>
          <w:sz w:val="24"/>
          <w:szCs w:val="24"/>
        </w:rPr>
        <w:t xml:space="preserve">2. 3. </w:t>
      </w:r>
      <w:r w:rsidRPr="00E63FBB">
        <w:rPr>
          <w:rFonts w:ascii="Times New Roman" w:hAnsi="Times New Roman"/>
          <w:b/>
          <w:sz w:val="24"/>
          <w:szCs w:val="24"/>
        </w:rPr>
        <w:t>Руководитель и преподаватели модуля</w:t>
      </w:r>
    </w:p>
    <w:p w14:paraId="02B513EC" w14:textId="77777777" w:rsidR="006D5FB5" w:rsidRPr="00E63FBB" w:rsidRDefault="006D5FB5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i/>
          <w:sz w:val="24"/>
          <w:szCs w:val="24"/>
        </w:rPr>
        <w:t xml:space="preserve">Руководитель: </w:t>
      </w:r>
      <w:r w:rsidRPr="00E63FBB">
        <w:rPr>
          <w:rFonts w:ascii="Times New Roman" w:hAnsi="Times New Roman"/>
          <w:sz w:val="24"/>
          <w:szCs w:val="24"/>
        </w:rPr>
        <w:t>Перевощикова Елена Николаевна, профессор, доктор педагогических наук, кафедра математики и математического образования.</w:t>
      </w:r>
    </w:p>
    <w:p w14:paraId="77C9F3C9" w14:textId="77777777" w:rsidR="006D5FB5" w:rsidRPr="00E63FBB" w:rsidRDefault="006D5FB5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i/>
          <w:sz w:val="24"/>
          <w:szCs w:val="24"/>
        </w:rPr>
      </w:pPr>
      <w:r w:rsidRPr="00E63FBB">
        <w:rPr>
          <w:rFonts w:ascii="Times New Roman" w:hAnsi="Times New Roman"/>
          <w:i/>
          <w:sz w:val="24"/>
          <w:szCs w:val="24"/>
        </w:rPr>
        <w:t>Преподаватели:</w:t>
      </w:r>
    </w:p>
    <w:p w14:paraId="199A68ED" w14:textId="77777777" w:rsidR="006D5FB5" w:rsidRPr="00E63FBB" w:rsidRDefault="006D5FB5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Мальцева Светлана Михайловна, 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доцент, кандидат философских наук</w:t>
      </w:r>
      <w:r w:rsidRPr="00E63FBB">
        <w:rPr>
          <w:rFonts w:ascii="Times New Roman" w:hAnsi="Times New Roman"/>
          <w:sz w:val="24"/>
          <w:szCs w:val="24"/>
        </w:rPr>
        <w:t>, кафедра философии и теологии НГПУ им. К.Минина,</w:t>
      </w:r>
    </w:p>
    <w:p w14:paraId="53B7FCBA" w14:textId="77777777" w:rsidR="006D5FB5" w:rsidRPr="00E63FBB" w:rsidRDefault="006D5FB5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Каткова Ольга Владимировна, доцент, кандидат педагогических наук, кафедра технологий сервиса и технологического образования, НГПУ им. К.Минина,</w:t>
      </w:r>
    </w:p>
    <w:p w14:paraId="546740FD" w14:textId="77777777" w:rsidR="006D5FB5" w:rsidRPr="00E63FBB" w:rsidRDefault="006D5FB5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Елизарова Екатерина Юрьевна, старший преподаватель, кафедра математики и математического образования НГПУ им. К.Минина,</w:t>
      </w:r>
    </w:p>
    <w:p w14:paraId="18350673" w14:textId="77777777" w:rsidR="006D5FB5" w:rsidRPr="00E63FBB" w:rsidRDefault="00BB0F56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Маринина Юлия Анатольевна, доцент, кандидат филологических наук, кафедра русской и зарубежной филологии НГПУ им. К.Минина,</w:t>
      </w:r>
    </w:p>
    <w:p w14:paraId="454529C4" w14:textId="77777777" w:rsidR="007A6004" w:rsidRPr="00E63FBB" w:rsidRDefault="00BB0F56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Орлова Ольга Алексеевна, доцент, кандидат филологических наук, кафедра иноязычной профессиональной коммуникации</w:t>
      </w:r>
    </w:p>
    <w:p w14:paraId="096022B1" w14:textId="77777777" w:rsidR="007A6004" w:rsidRPr="00E63FBB" w:rsidRDefault="007A6004" w:rsidP="006D5FB5">
      <w:pPr>
        <w:shd w:val="clear" w:color="auto" w:fill="FFFFFF"/>
        <w:tabs>
          <w:tab w:val="left" w:pos="1123"/>
        </w:tabs>
        <w:spacing w:after="0"/>
        <w:ind w:firstLine="709"/>
        <w:rPr>
          <w:rFonts w:ascii="Times New Roman" w:hAnsi="Times New Roman"/>
          <w:b/>
          <w:sz w:val="24"/>
          <w:szCs w:val="24"/>
        </w:rPr>
      </w:pPr>
    </w:p>
    <w:p w14:paraId="481F95A6" w14:textId="77777777" w:rsidR="00CA451C" w:rsidRDefault="00CA451C" w:rsidP="006D5FB5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7EBCE7BA" w14:textId="77777777" w:rsidR="00CA451C" w:rsidRDefault="00CA451C" w:rsidP="006D5FB5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14:paraId="3012D663" w14:textId="77777777" w:rsidR="006D5FB5" w:rsidRPr="00E63FBB" w:rsidRDefault="006D5FB5" w:rsidP="006D5FB5">
      <w:pPr>
        <w:shd w:val="clear" w:color="auto" w:fill="FFFFFF"/>
        <w:tabs>
          <w:tab w:val="left" w:pos="1123"/>
        </w:tabs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63FBB">
        <w:rPr>
          <w:rFonts w:ascii="Times New Roman" w:hAnsi="Times New Roman"/>
          <w:b/>
          <w:sz w:val="24"/>
          <w:szCs w:val="24"/>
        </w:rPr>
        <w:lastRenderedPageBreak/>
        <w:t>2.4. Статус образовательного модуля</w:t>
      </w:r>
    </w:p>
    <w:p w14:paraId="5DB76BB4" w14:textId="77777777" w:rsidR="006D5FB5" w:rsidRPr="00E63FBB" w:rsidRDefault="006D5FB5" w:rsidP="006D5FB5">
      <w:pPr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</w:rPr>
        <w:t xml:space="preserve">Образовательный модуль «Основы научных знаний» </w:t>
      </w:r>
      <w:r w:rsidRPr="00E63FBB">
        <w:rPr>
          <w:rFonts w:ascii="Times New Roman" w:hAnsi="Times New Roman"/>
          <w:bCs/>
          <w:sz w:val="24"/>
          <w:szCs w:val="24"/>
        </w:rPr>
        <w:t>является самостоятельной частью ОПОП универсального бакалавриата по укрупненной группе направлений подготовки «Психолого-педагогическое образование</w:t>
      </w:r>
      <w:r w:rsidRPr="00E63FBB">
        <w:rPr>
          <w:rFonts w:ascii="Times New Roman" w:hAnsi="Times New Roman"/>
          <w:sz w:val="24"/>
          <w:szCs w:val="24"/>
        </w:rPr>
        <w:t xml:space="preserve">», обеспечивающей академическую мобильность студентов после второго курса педагогических вузов. Предваряет обучение по модулю </w:t>
      </w:r>
      <w:r w:rsidRPr="00E63FBB">
        <w:rPr>
          <w:rFonts w:ascii="Times New Roman" w:hAnsi="Times New Roman"/>
          <w:b/>
          <w:sz w:val="24"/>
          <w:szCs w:val="24"/>
        </w:rPr>
        <w:t>«</w:t>
      </w:r>
      <w:r w:rsidRPr="00E63FBB">
        <w:rPr>
          <w:rFonts w:ascii="Times New Roman" w:hAnsi="Times New Roman"/>
          <w:sz w:val="24"/>
          <w:szCs w:val="24"/>
        </w:rPr>
        <w:t>Педагогика и психология», и по ряду дисциплин модуля предметной подготовки.</w:t>
      </w:r>
    </w:p>
    <w:p w14:paraId="60ABCD21" w14:textId="77777777" w:rsidR="006D5FB5" w:rsidRPr="00E63FBB" w:rsidRDefault="006D5FB5" w:rsidP="006D5FB5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К числу компетенций, необходимых обучающимся для его изучения, относятся 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14:paraId="39E944AE" w14:textId="77777777" w:rsidR="006D5FB5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4FC8AF2" w14:textId="77777777" w:rsidR="00CA451C" w:rsidRDefault="00CA451C" w:rsidP="006D5FB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76B478C" w14:textId="77777777" w:rsidR="00CA451C" w:rsidRPr="00E63FBB" w:rsidRDefault="00CA451C" w:rsidP="006D5FB5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9A49356" w14:textId="77777777" w:rsidR="006D5FB5" w:rsidRPr="00E63FBB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63FBB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4"/>
        <w:gridCol w:w="2170"/>
      </w:tblGrid>
      <w:tr w:rsidR="006D5FB5" w:rsidRPr="00E63FBB" w14:paraId="178180A4" w14:textId="77777777" w:rsidTr="007A6004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B51D0A" w14:textId="77777777"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27D775" w14:textId="77777777"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6D5FB5" w:rsidRPr="00E63FBB" w14:paraId="7647373D" w14:textId="77777777" w:rsidTr="007A6004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30E4F3" w14:textId="77777777"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C2229" w14:textId="77777777" w:rsidR="006D5FB5" w:rsidRPr="00E63FBB" w:rsidRDefault="00E63FBB" w:rsidP="00E63FB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360</w:t>
            </w:r>
            <w:r w:rsidR="006D5FB5" w:rsidRPr="00E6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 1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0</w:t>
            </w:r>
            <w:r w:rsidR="006D5FB5" w:rsidRPr="00E6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зе</w:t>
            </w:r>
          </w:p>
        </w:tc>
      </w:tr>
      <w:tr w:rsidR="006D5FB5" w:rsidRPr="00E63FBB" w14:paraId="139BAC82" w14:textId="77777777" w:rsidTr="007A6004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1F0FC8" w14:textId="77777777"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3AD1F6F" w14:textId="77777777" w:rsidR="006D5FB5" w:rsidRPr="00E63FBB" w:rsidRDefault="00E63FBB" w:rsidP="00E63FBB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</w:t>
            </w:r>
            <w:r w:rsidR="006D5FB5" w:rsidRPr="00E6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6D5FB5" w:rsidRPr="00E63FBB" w14:paraId="37F4C4EF" w14:textId="77777777" w:rsidTr="007A6004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635C021" w14:textId="77777777"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18A813" w14:textId="77777777" w:rsidR="006D5FB5" w:rsidRPr="00E63FBB" w:rsidRDefault="00E63FBB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180/5</w:t>
            </w:r>
          </w:p>
        </w:tc>
      </w:tr>
      <w:tr w:rsidR="006D5FB5" w:rsidRPr="00E63FBB" w14:paraId="32FDECE3" w14:textId="77777777" w:rsidTr="007A600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33CB1B" w14:textId="77777777"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03B330" w14:textId="77777777" w:rsidR="006D5FB5" w:rsidRPr="00E63FBB" w:rsidRDefault="00E63FBB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6D5FB5" w:rsidRPr="00E63FBB" w14:paraId="4A2FB9CE" w14:textId="77777777" w:rsidTr="007A6004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2759FFF" w14:textId="77777777"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87EA2F" w14:textId="77777777" w:rsidR="006D5FB5" w:rsidRPr="00E63FBB" w:rsidRDefault="006D5FB5" w:rsidP="007A6004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 w:firstLine="709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14:paraId="23F7FE89" w14:textId="77777777" w:rsidR="006D5FB5" w:rsidRPr="00E63FBB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BEC9A6B" w14:textId="77777777" w:rsidR="006D5FB5" w:rsidRPr="00E63FBB" w:rsidRDefault="006D5FB5" w:rsidP="006D5FB5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EECF41B" w14:textId="77777777" w:rsidR="006D5FB5" w:rsidRPr="00E63FBB" w:rsidRDefault="006D5FB5" w:rsidP="006D5FB5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6D5FB5" w:rsidRPr="00E63FBB" w:rsidSect="007A6004">
          <w:footerReference w:type="default" r:id="rId10"/>
          <w:footerReference w:type="first" r:id="rId11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235D85C1" w14:textId="77777777" w:rsidR="006D5FB5" w:rsidRPr="00E63FBB" w:rsidRDefault="00D35022" w:rsidP="00D35022">
      <w:pPr>
        <w:pStyle w:val="1"/>
        <w:rPr>
          <w:rFonts w:eastAsia="Times New Roman" w:cs="Times New Roman"/>
          <w:caps/>
          <w:szCs w:val="24"/>
          <w:lang w:eastAsia="ru-RU"/>
        </w:rPr>
      </w:pPr>
      <w:bookmarkStart w:id="8" w:name="_Toc18493611"/>
      <w:r w:rsidRPr="00E63FBB">
        <w:rPr>
          <w:rFonts w:eastAsia="Times New Roman" w:cs="Times New Roman"/>
          <w:caps/>
          <w:szCs w:val="24"/>
          <w:lang w:eastAsia="ru-RU"/>
        </w:rPr>
        <w:lastRenderedPageBreak/>
        <w:t xml:space="preserve">3. </w:t>
      </w:r>
      <w:r w:rsidRPr="00E63FBB">
        <w:rPr>
          <w:rFonts w:eastAsia="Times New Roman" w:cs="Times New Roman"/>
          <w:szCs w:val="24"/>
          <w:lang w:eastAsia="ru-RU"/>
        </w:rPr>
        <w:t>Структура модуля   «Основы научных знаний»</w:t>
      </w:r>
      <w:bookmarkEnd w:id="8"/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3041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6D5FB5" w:rsidRPr="00E63FBB" w14:paraId="19D9B857" w14:textId="77777777" w:rsidTr="005068E0">
        <w:trPr>
          <w:trHeight w:val="302"/>
        </w:trPr>
        <w:tc>
          <w:tcPr>
            <w:tcW w:w="1668" w:type="dxa"/>
            <w:vMerge w:val="restart"/>
            <w:shd w:val="clear" w:color="auto" w:fill="auto"/>
          </w:tcPr>
          <w:p w14:paraId="55E0FDB3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041" w:type="dxa"/>
            <w:vMerge w:val="restart"/>
            <w:shd w:val="clear" w:color="auto" w:fill="auto"/>
          </w:tcPr>
          <w:p w14:paraId="3371ABE5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2ADC514D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6127BA08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4C18B48D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Порядок изучения (семестр)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6AD3516C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47E79206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(код ОР)</w:t>
            </w:r>
          </w:p>
        </w:tc>
      </w:tr>
      <w:tr w:rsidR="006D5FB5" w:rsidRPr="00E63FBB" w14:paraId="219D872E" w14:textId="77777777" w:rsidTr="005068E0">
        <w:tc>
          <w:tcPr>
            <w:tcW w:w="1668" w:type="dxa"/>
            <w:vMerge/>
            <w:shd w:val="clear" w:color="auto" w:fill="auto"/>
            <w:vAlign w:val="center"/>
          </w:tcPr>
          <w:p w14:paraId="50819202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15CB3D9B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310725D9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7A43B4B2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277F9B7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FB3AE6F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4B37A0B4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301D0510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64581153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D5FB5" w:rsidRPr="00E63FBB" w14:paraId="620CAEEC" w14:textId="77777777" w:rsidTr="005068E0">
        <w:tc>
          <w:tcPr>
            <w:tcW w:w="1668" w:type="dxa"/>
            <w:vMerge/>
            <w:shd w:val="clear" w:color="auto" w:fill="auto"/>
            <w:vAlign w:val="center"/>
          </w:tcPr>
          <w:p w14:paraId="3357A403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041" w:type="dxa"/>
            <w:vMerge/>
            <w:shd w:val="clear" w:color="auto" w:fill="auto"/>
            <w:vAlign w:val="center"/>
          </w:tcPr>
          <w:p w14:paraId="443BD8B0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46F4AA5C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14:paraId="33385DC5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Аудиторная работа</w:t>
            </w:r>
          </w:p>
          <w:p w14:paraId="147219F2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л/п</w:t>
            </w:r>
          </w:p>
        </w:tc>
        <w:tc>
          <w:tcPr>
            <w:tcW w:w="1418" w:type="dxa"/>
            <w:shd w:val="clear" w:color="auto" w:fill="auto"/>
          </w:tcPr>
          <w:p w14:paraId="785A2869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35CD39A2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1D28CE80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186C563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A4F4C57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F309C97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06F437C8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D5FB5" w:rsidRPr="00E63FBB" w14:paraId="5220E533" w14:textId="77777777" w:rsidTr="005068E0">
        <w:tc>
          <w:tcPr>
            <w:tcW w:w="14928" w:type="dxa"/>
            <w:gridSpan w:val="10"/>
            <w:shd w:val="clear" w:color="auto" w:fill="auto"/>
            <w:vAlign w:val="center"/>
          </w:tcPr>
          <w:p w14:paraId="1B9F8793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1.Дисциплины, обязательные для изучения</w:t>
            </w:r>
          </w:p>
        </w:tc>
      </w:tr>
      <w:tr w:rsidR="006D5FB5" w:rsidRPr="00E63FBB" w14:paraId="1EC2567E" w14:textId="77777777" w:rsidTr="005068E0">
        <w:trPr>
          <w:trHeight w:val="410"/>
        </w:trPr>
        <w:tc>
          <w:tcPr>
            <w:tcW w:w="1668" w:type="dxa"/>
            <w:shd w:val="clear" w:color="auto" w:fill="auto"/>
          </w:tcPr>
          <w:p w14:paraId="5305A45A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К.М.02.01</w:t>
            </w:r>
          </w:p>
        </w:tc>
        <w:tc>
          <w:tcPr>
            <w:tcW w:w="3041" w:type="dxa"/>
            <w:shd w:val="clear" w:color="auto" w:fill="auto"/>
          </w:tcPr>
          <w:p w14:paraId="1A7EEDD5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</w:t>
            </w:r>
          </w:p>
        </w:tc>
        <w:tc>
          <w:tcPr>
            <w:tcW w:w="814" w:type="dxa"/>
            <w:shd w:val="clear" w:color="auto" w:fill="auto"/>
          </w:tcPr>
          <w:p w14:paraId="1276D5C1" w14:textId="77777777" w:rsidR="006D5FB5" w:rsidRPr="00E63FBB" w:rsidRDefault="007A6004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73F30AA0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4DEBA132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6393EBC8" w14:textId="77777777" w:rsidR="006D5FB5" w:rsidRPr="00E63FBB" w:rsidRDefault="001B67EC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3CC931B8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14:paraId="0D85466D" w14:textId="77777777" w:rsidR="006D5FB5" w:rsidRPr="00E63FBB" w:rsidRDefault="001B67EC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4CEB6A43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7E585BAF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</w:tr>
      <w:tr w:rsidR="006D5FB5" w:rsidRPr="00E63FBB" w14:paraId="18A0ED1C" w14:textId="77777777" w:rsidTr="005068E0">
        <w:tc>
          <w:tcPr>
            <w:tcW w:w="1668" w:type="dxa"/>
            <w:shd w:val="clear" w:color="auto" w:fill="auto"/>
          </w:tcPr>
          <w:p w14:paraId="207CD473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К.М.02.02</w:t>
            </w:r>
          </w:p>
        </w:tc>
        <w:tc>
          <w:tcPr>
            <w:tcW w:w="3041" w:type="dxa"/>
            <w:shd w:val="clear" w:color="auto" w:fill="auto"/>
          </w:tcPr>
          <w:p w14:paraId="6FEF0DDA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Концепции современного естествознания</w:t>
            </w:r>
          </w:p>
        </w:tc>
        <w:tc>
          <w:tcPr>
            <w:tcW w:w="814" w:type="dxa"/>
            <w:shd w:val="clear" w:color="auto" w:fill="auto"/>
          </w:tcPr>
          <w:p w14:paraId="40F34860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502C5F2B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514BDBB9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66391FA5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387FFC2C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</w:tcPr>
          <w:p w14:paraId="20F9E7CC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2E3E3F59" w14:textId="77777777" w:rsidR="006D5FB5" w:rsidRPr="00E63FBB" w:rsidRDefault="007A6004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14:paraId="251102B0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6D5FB5" w:rsidRPr="00E63FBB" w14:paraId="0FA2FC09" w14:textId="77777777" w:rsidTr="005068E0">
        <w:tc>
          <w:tcPr>
            <w:tcW w:w="1668" w:type="dxa"/>
            <w:shd w:val="clear" w:color="auto" w:fill="auto"/>
          </w:tcPr>
          <w:p w14:paraId="70B51679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К.М.02.03</w:t>
            </w:r>
          </w:p>
        </w:tc>
        <w:tc>
          <w:tcPr>
            <w:tcW w:w="3041" w:type="dxa"/>
            <w:shd w:val="clear" w:color="auto" w:fill="auto"/>
          </w:tcPr>
          <w:p w14:paraId="6E2C0ED9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Основы научно-исследовательской деятельности</w:t>
            </w:r>
          </w:p>
        </w:tc>
        <w:tc>
          <w:tcPr>
            <w:tcW w:w="814" w:type="dxa"/>
            <w:shd w:val="clear" w:color="auto" w:fill="auto"/>
          </w:tcPr>
          <w:p w14:paraId="2B429471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34458566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6A1B656E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380F22D3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37B7C7C7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2077EFF1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343CB171" w14:textId="77777777" w:rsidR="006D5FB5" w:rsidRPr="00E63FBB" w:rsidRDefault="007A6004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shd w:val="clear" w:color="auto" w:fill="auto"/>
          </w:tcPr>
          <w:p w14:paraId="176FFB11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ОР.4</w:t>
            </w:r>
          </w:p>
          <w:p w14:paraId="3DFF8BCD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6D5FB5" w:rsidRPr="00E63FBB" w14:paraId="6FD63683" w14:textId="77777777" w:rsidTr="005068E0">
        <w:tc>
          <w:tcPr>
            <w:tcW w:w="1668" w:type="dxa"/>
            <w:shd w:val="clear" w:color="auto" w:fill="auto"/>
          </w:tcPr>
          <w:p w14:paraId="7AABA076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К.М.02.04</w:t>
            </w:r>
          </w:p>
        </w:tc>
        <w:tc>
          <w:tcPr>
            <w:tcW w:w="3041" w:type="dxa"/>
            <w:shd w:val="clear" w:color="auto" w:fill="auto"/>
          </w:tcPr>
          <w:p w14:paraId="2537BBBD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Математические методы обработки данных</w:t>
            </w:r>
          </w:p>
        </w:tc>
        <w:tc>
          <w:tcPr>
            <w:tcW w:w="814" w:type="dxa"/>
            <w:shd w:val="clear" w:color="auto" w:fill="auto"/>
          </w:tcPr>
          <w:p w14:paraId="662A18A6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78009415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493DEC87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67A7DD78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2DE82A0C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3EA1E5F3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63FF8214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5C2E1B32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ОР.2</w:t>
            </w:r>
          </w:p>
        </w:tc>
      </w:tr>
      <w:tr w:rsidR="006D5FB5" w:rsidRPr="00E63FBB" w14:paraId="0973891B" w14:textId="77777777" w:rsidTr="005068E0">
        <w:tc>
          <w:tcPr>
            <w:tcW w:w="14928" w:type="dxa"/>
            <w:gridSpan w:val="10"/>
            <w:shd w:val="clear" w:color="auto" w:fill="auto"/>
            <w:vAlign w:val="center"/>
          </w:tcPr>
          <w:p w14:paraId="07F62845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ind w:firstLine="816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6D5FB5" w:rsidRPr="00E63FBB" w14:paraId="4493DC9F" w14:textId="77777777" w:rsidTr="005068E0">
        <w:tc>
          <w:tcPr>
            <w:tcW w:w="1668" w:type="dxa"/>
            <w:shd w:val="clear" w:color="auto" w:fill="auto"/>
          </w:tcPr>
          <w:p w14:paraId="305F8077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К.М.02.ДВ.01.01</w:t>
            </w:r>
          </w:p>
        </w:tc>
        <w:tc>
          <w:tcPr>
            <w:tcW w:w="3041" w:type="dxa"/>
            <w:shd w:val="clear" w:color="auto" w:fill="auto"/>
          </w:tcPr>
          <w:p w14:paraId="5AD01CC9" w14:textId="77777777" w:rsidR="006D5FB5" w:rsidRPr="00E63FBB" w:rsidRDefault="0059535D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Введение в литературоведение</w:t>
            </w:r>
          </w:p>
        </w:tc>
        <w:tc>
          <w:tcPr>
            <w:tcW w:w="814" w:type="dxa"/>
            <w:shd w:val="clear" w:color="auto" w:fill="auto"/>
          </w:tcPr>
          <w:p w14:paraId="7CED36C3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335ADEB0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401DC58D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5130943A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4FB36563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30456B85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23A9E03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4DCCCAFB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6D5FB5" w:rsidRPr="00E63FBB" w14:paraId="7DBA16FB" w14:textId="77777777" w:rsidTr="005068E0">
        <w:tc>
          <w:tcPr>
            <w:tcW w:w="1668" w:type="dxa"/>
            <w:shd w:val="clear" w:color="auto" w:fill="auto"/>
          </w:tcPr>
          <w:p w14:paraId="778386A4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К.М.02.ДВ.01.02</w:t>
            </w:r>
          </w:p>
        </w:tc>
        <w:tc>
          <w:tcPr>
            <w:tcW w:w="3041" w:type="dxa"/>
            <w:shd w:val="clear" w:color="auto" w:fill="auto"/>
          </w:tcPr>
          <w:p w14:paraId="0BD13B57" w14:textId="77777777" w:rsidR="006D5FB5" w:rsidRPr="00E63FBB" w:rsidRDefault="0059535D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Логика</w:t>
            </w:r>
          </w:p>
        </w:tc>
        <w:tc>
          <w:tcPr>
            <w:tcW w:w="814" w:type="dxa"/>
            <w:shd w:val="clear" w:color="auto" w:fill="auto"/>
          </w:tcPr>
          <w:p w14:paraId="74DE3286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0B45282F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77233CF5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1DE67173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2C9B18BA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55106A24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71C4C75C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2520FDEC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6D5FB5" w:rsidRPr="00E63FBB" w14:paraId="7A51E970" w14:textId="77777777" w:rsidTr="005068E0">
        <w:trPr>
          <w:trHeight w:val="741"/>
        </w:trPr>
        <w:tc>
          <w:tcPr>
            <w:tcW w:w="1668" w:type="dxa"/>
            <w:shd w:val="clear" w:color="auto" w:fill="auto"/>
          </w:tcPr>
          <w:p w14:paraId="671089A0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К.М.02.ДВ.01.03</w:t>
            </w:r>
          </w:p>
        </w:tc>
        <w:tc>
          <w:tcPr>
            <w:tcW w:w="3041" w:type="dxa"/>
            <w:shd w:val="clear" w:color="auto" w:fill="auto"/>
          </w:tcPr>
          <w:p w14:paraId="007CB571" w14:textId="77777777" w:rsidR="006D5FB5" w:rsidRPr="00E63FBB" w:rsidRDefault="0059535D" w:rsidP="0059535D">
            <w:pP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Введение в специальную филологию</w:t>
            </w:r>
          </w:p>
        </w:tc>
        <w:tc>
          <w:tcPr>
            <w:tcW w:w="814" w:type="dxa"/>
            <w:shd w:val="clear" w:color="auto" w:fill="auto"/>
          </w:tcPr>
          <w:p w14:paraId="4B495C42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</w:tcPr>
          <w:p w14:paraId="58653042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8/16</w:t>
            </w:r>
          </w:p>
        </w:tc>
        <w:tc>
          <w:tcPr>
            <w:tcW w:w="1418" w:type="dxa"/>
            <w:shd w:val="clear" w:color="auto" w:fill="auto"/>
          </w:tcPr>
          <w:p w14:paraId="3CF948F1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42700DC8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14:paraId="5FCD8F64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</w:tcPr>
          <w:p w14:paraId="6C02D215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14:paraId="434258E7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shd w:val="clear" w:color="auto" w:fill="auto"/>
          </w:tcPr>
          <w:p w14:paraId="635977B3" w14:textId="77777777" w:rsidR="006D5FB5" w:rsidRPr="00E63FBB" w:rsidRDefault="006D5FB5" w:rsidP="007A6004">
            <w:pPr>
              <w:shd w:val="clear" w:color="auto" w:fill="FFFFFF"/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ОР.3</w:t>
            </w:r>
          </w:p>
        </w:tc>
      </w:tr>
      <w:tr w:rsidR="005068E0" w:rsidRPr="00E63FBB" w14:paraId="38BB2FF5" w14:textId="77777777" w:rsidTr="005068E0">
        <w:trPr>
          <w:trHeight w:val="264"/>
        </w:trPr>
        <w:tc>
          <w:tcPr>
            <w:tcW w:w="14928" w:type="dxa"/>
            <w:gridSpan w:val="10"/>
            <w:shd w:val="clear" w:color="auto" w:fill="auto"/>
          </w:tcPr>
          <w:p w14:paraId="33755E9B" w14:textId="77777777" w:rsidR="005068E0" w:rsidRPr="00E63FBB" w:rsidRDefault="005068E0" w:rsidP="005068E0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3. ПРАКТИКА – не предусмотрена</w:t>
            </w:r>
          </w:p>
        </w:tc>
      </w:tr>
      <w:tr w:rsidR="005068E0" w:rsidRPr="00E63FBB" w14:paraId="25B50195" w14:textId="77777777" w:rsidTr="005068E0">
        <w:trPr>
          <w:trHeight w:val="267"/>
        </w:trPr>
        <w:tc>
          <w:tcPr>
            <w:tcW w:w="14928" w:type="dxa"/>
            <w:gridSpan w:val="10"/>
            <w:shd w:val="clear" w:color="auto" w:fill="auto"/>
          </w:tcPr>
          <w:p w14:paraId="002BA712" w14:textId="77777777" w:rsidR="005068E0" w:rsidRPr="00E63FBB" w:rsidRDefault="005068E0" w:rsidP="005068E0">
            <w:pPr>
              <w:shd w:val="clear" w:color="auto" w:fill="FFFFFF"/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B1AAE">
              <w:rPr>
                <w:rStyle w:val="font11"/>
                <w:rFonts w:eastAsia="Calibri"/>
                <w:sz w:val="24"/>
                <w:szCs w:val="24"/>
              </w:rPr>
              <w:t>4. АТТЕСТАЦИЯ</w:t>
            </w:r>
          </w:p>
        </w:tc>
      </w:tr>
      <w:tr w:rsidR="005068E0" w:rsidRPr="00E63FBB" w14:paraId="2FC86155" w14:textId="77777777" w:rsidTr="005068E0">
        <w:trPr>
          <w:trHeight w:val="741"/>
        </w:trPr>
        <w:tc>
          <w:tcPr>
            <w:tcW w:w="1668" w:type="dxa"/>
            <w:shd w:val="clear" w:color="auto" w:fill="auto"/>
          </w:tcPr>
          <w:p w14:paraId="2C0A72C5" w14:textId="77777777" w:rsidR="005068E0" w:rsidRPr="00AB1AAE" w:rsidRDefault="005068E0" w:rsidP="001971A5">
            <w:pPr>
              <w:pStyle w:val="centerspacing0"/>
            </w:pPr>
            <w:r>
              <w:t>К.М.02.04</w:t>
            </w:r>
            <w:r w:rsidRPr="00AB1AAE">
              <w:t>(К)</w:t>
            </w:r>
          </w:p>
        </w:tc>
        <w:tc>
          <w:tcPr>
            <w:tcW w:w="3041" w:type="dxa"/>
            <w:shd w:val="clear" w:color="auto" w:fill="auto"/>
          </w:tcPr>
          <w:p w14:paraId="27E1B5ED" w14:textId="77777777" w:rsidR="005068E0" w:rsidRPr="00AB1AAE" w:rsidRDefault="005068E0" w:rsidP="001971A5">
            <w:pPr>
              <w:pStyle w:val="centerspacing0"/>
            </w:pPr>
            <w:r w:rsidRPr="00AB1AAE">
              <w:t>Экзамен по модулю "Основы научных знаний"</w:t>
            </w:r>
          </w:p>
        </w:tc>
        <w:tc>
          <w:tcPr>
            <w:tcW w:w="814" w:type="dxa"/>
            <w:shd w:val="clear" w:color="auto" w:fill="auto"/>
          </w:tcPr>
          <w:p w14:paraId="190D0E15" w14:textId="77777777" w:rsidR="005068E0" w:rsidRPr="00AB1AAE" w:rsidRDefault="001B67EC" w:rsidP="001971A5">
            <w:pPr>
              <w:pStyle w:val="centerspacing0"/>
            </w:pPr>
            <w:r>
              <w:t>36</w:t>
            </w:r>
          </w:p>
        </w:tc>
        <w:tc>
          <w:tcPr>
            <w:tcW w:w="1532" w:type="dxa"/>
            <w:shd w:val="clear" w:color="auto" w:fill="auto"/>
          </w:tcPr>
          <w:p w14:paraId="24E1EBF6" w14:textId="77777777" w:rsidR="005068E0" w:rsidRPr="00AB1AAE" w:rsidRDefault="005068E0" w:rsidP="001971A5">
            <w:pPr>
              <w:pStyle w:val="centerspacing0"/>
            </w:pPr>
          </w:p>
        </w:tc>
        <w:tc>
          <w:tcPr>
            <w:tcW w:w="1418" w:type="dxa"/>
            <w:shd w:val="clear" w:color="auto" w:fill="auto"/>
          </w:tcPr>
          <w:p w14:paraId="0A25F5EA" w14:textId="77777777" w:rsidR="005068E0" w:rsidRPr="00AB1AAE" w:rsidRDefault="005068E0" w:rsidP="001971A5">
            <w:pPr>
              <w:pStyle w:val="centerspacing0"/>
            </w:pPr>
          </w:p>
        </w:tc>
        <w:tc>
          <w:tcPr>
            <w:tcW w:w="1276" w:type="dxa"/>
            <w:shd w:val="clear" w:color="auto" w:fill="auto"/>
          </w:tcPr>
          <w:p w14:paraId="6D57D8AA" w14:textId="77777777" w:rsidR="005068E0" w:rsidRPr="00AB1AAE" w:rsidRDefault="005068E0" w:rsidP="001971A5">
            <w:pPr>
              <w:pStyle w:val="centerspacing0"/>
            </w:pPr>
          </w:p>
        </w:tc>
        <w:tc>
          <w:tcPr>
            <w:tcW w:w="1134" w:type="dxa"/>
            <w:shd w:val="clear" w:color="auto" w:fill="auto"/>
          </w:tcPr>
          <w:p w14:paraId="5E1FD69C" w14:textId="77777777" w:rsidR="005068E0" w:rsidRPr="00AB1AAE" w:rsidRDefault="005068E0" w:rsidP="001971A5">
            <w:pPr>
              <w:pStyle w:val="centerspacing0"/>
            </w:pPr>
            <w:r w:rsidRPr="00AB1AAE">
              <w:rPr>
                <w:rStyle w:val="font11"/>
              </w:rPr>
              <w:t>экзамен</w:t>
            </w:r>
          </w:p>
        </w:tc>
        <w:tc>
          <w:tcPr>
            <w:tcW w:w="1134" w:type="dxa"/>
            <w:shd w:val="clear" w:color="auto" w:fill="auto"/>
          </w:tcPr>
          <w:p w14:paraId="06790B66" w14:textId="77777777" w:rsidR="005068E0" w:rsidRPr="00AB1AAE" w:rsidRDefault="005068E0" w:rsidP="001971A5">
            <w:pPr>
              <w:pStyle w:val="centerspacing0"/>
            </w:pPr>
          </w:p>
        </w:tc>
        <w:tc>
          <w:tcPr>
            <w:tcW w:w="1275" w:type="dxa"/>
            <w:shd w:val="clear" w:color="auto" w:fill="auto"/>
          </w:tcPr>
          <w:p w14:paraId="6CB6EAAB" w14:textId="77777777" w:rsidR="005068E0" w:rsidRPr="00AB1AAE" w:rsidRDefault="005068E0" w:rsidP="001971A5">
            <w:pPr>
              <w:pStyle w:val="centerspacing0"/>
            </w:pPr>
            <w:r>
              <w:t>4</w:t>
            </w:r>
          </w:p>
        </w:tc>
        <w:tc>
          <w:tcPr>
            <w:tcW w:w="1636" w:type="dxa"/>
            <w:shd w:val="clear" w:color="auto" w:fill="auto"/>
          </w:tcPr>
          <w:p w14:paraId="40559F2D" w14:textId="77777777" w:rsidR="005068E0" w:rsidRPr="00AB1AAE" w:rsidRDefault="005068E0" w:rsidP="001971A5">
            <w:pPr>
              <w:pStyle w:val="centerspacing0"/>
            </w:pPr>
            <w:r w:rsidRPr="00AB1AAE">
              <w:t>ОР.1-ОР.4</w:t>
            </w:r>
          </w:p>
        </w:tc>
      </w:tr>
    </w:tbl>
    <w:p w14:paraId="354AC781" w14:textId="77777777" w:rsidR="006D5FB5" w:rsidRPr="00E63FBB" w:rsidRDefault="006D5FB5" w:rsidP="006D5FB5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6D5FB5" w:rsidRPr="00E63FBB" w:rsidSect="007A6004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14:paraId="10D48099" w14:textId="77777777" w:rsidR="006D5FB5" w:rsidRPr="00E63FBB" w:rsidRDefault="00D35022" w:rsidP="00D35022">
      <w:pPr>
        <w:pStyle w:val="1"/>
        <w:rPr>
          <w:rFonts w:eastAsia="Times New Roman" w:cs="Times New Roman"/>
          <w:caps/>
          <w:szCs w:val="24"/>
          <w:lang w:eastAsia="ru-RU"/>
        </w:rPr>
      </w:pPr>
      <w:bookmarkStart w:id="9" w:name="_Toc18493612"/>
      <w:r w:rsidRPr="00E63FBB">
        <w:rPr>
          <w:rFonts w:eastAsia="Times New Roman" w:cs="Times New Roman"/>
          <w:szCs w:val="24"/>
          <w:lang w:eastAsia="ru-RU"/>
        </w:rPr>
        <w:lastRenderedPageBreak/>
        <w:t>4. Методические указания для обучающихся</w:t>
      </w:r>
      <w:r w:rsidR="006D5FB5" w:rsidRPr="00E63FBB">
        <w:rPr>
          <w:rFonts w:eastAsia="Times New Roman" w:cs="Times New Roman"/>
          <w:caps/>
          <w:szCs w:val="24"/>
          <w:lang w:eastAsia="ru-RU"/>
        </w:rPr>
        <w:t xml:space="preserve"> </w:t>
      </w:r>
      <w:r w:rsidRPr="00E63FBB">
        <w:rPr>
          <w:rFonts w:eastAsia="Times New Roman" w:cs="Times New Roman"/>
          <w:szCs w:val="24"/>
          <w:lang w:eastAsia="ru-RU"/>
        </w:rPr>
        <w:t>по освоению модуля</w:t>
      </w:r>
      <w:bookmarkEnd w:id="9"/>
    </w:p>
    <w:p w14:paraId="4356342A" w14:textId="77777777"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Дисциплина </w:t>
      </w:r>
      <w:r w:rsidRPr="00E63FBB">
        <w:rPr>
          <w:rFonts w:ascii="Times New Roman" w:hAnsi="Times New Roman"/>
          <w:b/>
          <w:sz w:val="24"/>
          <w:szCs w:val="24"/>
        </w:rPr>
        <w:t xml:space="preserve">«Философия» </w:t>
      </w:r>
      <w:r w:rsidRPr="00E63FBB">
        <w:rPr>
          <w:rFonts w:ascii="Times New Roman" w:hAnsi="Times New Roman"/>
          <w:sz w:val="24"/>
          <w:szCs w:val="24"/>
        </w:rPr>
        <w:t xml:space="preserve">является обязательной при подготовке студентов высшего профессионального образования по направлению подготовки 44.03.05 «Педагогическое образование (с двумя профилями подготовки)».Освоение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14:paraId="5D1C0D24" w14:textId="77777777"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14:paraId="18310EC6" w14:textId="77777777"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14:paraId="2D107C9A" w14:textId="77777777" w:rsidR="006D5FB5" w:rsidRPr="00E63FBB" w:rsidRDefault="006D5FB5" w:rsidP="006D5FB5">
      <w:pPr>
        <w:pStyle w:val="21"/>
        <w:spacing w:after="0" w:line="276" w:lineRule="auto"/>
        <w:ind w:left="0" w:firstLine="709"/>
        <w:jc w:val="both"/>
      </w:pPr>
      <w:r w:rsidRPr="00E63FBB">
        <w:t>Во время сессии студенты сдают экзамен по дисциплине.</w:t>
      </w:r>
    </w:p>
    <w:p w14:paraId="6C88DC09" w14:textId="77777777"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Дисциплина </w:t>
      </w:r>
      <w:r w:rsidRPr="00E63FBB">
        <w:rPr>
          <w:rFonts w:ascii="Times New Roman" w:hAnsi="Times New Roman"/>
          <w:b/>
          <w:sz w:val="24"/>
          <w:szCs w:val="24"/>
        </w:rPr>
        <w:t>«Концепции современного естествознания»</w:t>
      </w:r>
      <w:r w:rsidRPr="00E63FBB">
        <w:rPr>
          <w:rFonts w:ascii="Times New Roman" w:hAnsi="Times New Roman"/>
          <w:sz w:val="24"/>
          <w:szCs w:val="24"/>
        </w:rPr>
        <w:t xml:space="preserve"> является обязательной при подготовке студентов высшего профессионального образования по направлению подготовки 44.03.05 «Педагогическое образование(с двумя профилями подготовки)». Освоение дисциплины предполагает посещение студентами лекционных и семинарских занятий. </w:t>
      </w:r>
    </w:p>
    <w:p w14:paraId="596E3908" w14:textId="77777777" w:rsidR="006D5FB5" w:rsidRPr="00E63FBB" w:rsidRDefault="006D5FB5" w:rsidP="006D5FB5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Для самостоятельного изучения теоретической части дисциплины студенту рекомендуется внимательно изучить рабочую программу, тематический план, экзаменационные вопросы. При подготовке студентов к практическим занятиям необходимо ознакомиться с планом семинарского занятия и проанализировать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 Самостоятельная работа студентов включает в себя:</w:t>
      </w:r>
    </w:p>
    <w:p w14:paraId="748EDA2B" w14:textId="77777777" w:rsidR="006D5FB5" w:rsidRPr="00E63FBB" w:rsidRDefault="006D5FB5" w:rsidP="006D5FB5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работу с информацией, полученной на лекционных занятиях;</w:t>
      </w:r>
    </w:p>
    <w:p w14:paraId="2754A3E6" w14:textId="77777777" w:rsidR="006D5FB5" w:rsidRPr="00E63FBB" w:rsidRDefault="006D5FB5" w:rsidP="006D5FB5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lastRenderedPageBreak/>
        <w:t>изучение материала с использованием рекомендованной учебной литературы; знакомство с научной литературой по темам курса (источники – монографии, научно-популярные издания, Интернет-ресурсы);</w:t>
      </w:r>
    </w:p>
    <w:p w14:paraId="75208731" w14:textId="77777777" w:rsidR="006D5FB5" w:rsidRPr="00E63FBB" w:rsidRDefault="006D5FB5" w:rsidP="006D5FB5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подготовка к выступлению на семинарских занятиях;</w:t>
      </w:r>
    </w:p>
    <w:p w14:paraId="7BEF5E6E" w14:textId="77777777" w:rsidR="006D5FB5" w:rsidRPr="00E63FBB" w:rsidRDefault="006D5FB5" w:rsidP="006D5FB5">
      <w:pPr>
        <w:numPr>
          <w:ilvl w:val="0"/>
          <w:numId w:val="5"/>
        </w:numPr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проведение научных исследований по выбранной тематике.</w:t>
      </w:r>
    </w:p>
    <w:p w14:paraId="29069713" w14:textId="77777777"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Одной из главных задач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14:paraId="7CDE8A24" w14:textId="77777777"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В процессе изучения дисциплины «Концепции современного естествознания» студенты должны подготовить доклады, сообщения, выполнить реферат и учебный проект по выбранной теме. </w:t>
      </w:r>
    </w:p>
    <w:p w14:paraId="006689E8" w14:textId="77777777" w:rsidR="006D5FB5" w:rsidRPr="00E63FBB" w:rsidRDefault="006D5FB5" w:rsidP="006D5FB5">
      <w:pPr>
        <w:pStyle w:val="Default"/>
        <w:suppressAutoHyphens/>
        <w:spacing w:line="276" w:lineRule="auto"/>
        <w:ind w:firstLine="709"/>
        <w:jc w:val="both"/>
        <w:rPr>
          <w:color w:val="auto"/>
        </w:rPr>
      </w:pPr>
      <w:r w:rsidRPr="00E63FBB">
        <w:rPr>
          <w:color w:val="auto"/>
        </w:rPr>
        <w:t xml:space="preserve">Освоению дисциплины способствует также активная работа студента в электронной образовательной среде Мининского университета. 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 </w:t>
      </w:r>
    </w:p>
    <w:p w14:paraId="78C54273" w14:textId="77777777"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При организации и планировании времени, необходимого для изучения тем дисциплины </w:t>
      </w:r>
      <w:r w:rsidRPr="00E63FBB">
        <w:rPr>
          <w:rFonts w:ascii="Times New Roman" w:hAnsi="Times New Roman"/>
          <w:b/>
          <w:sz w:val="24"/>
          <w:szCs w:val="24"/>
        </w:rPr>
        <w:t>«Математические методы обработки данных»,</w:t>
      </w:r>
      <w:r w:rsidRPr="00E63FBB">
        <w:rPr>
          <w:rFonts w:ascii="Times New Roman" w:hAnsi="Times New Roman"/>
          <w:sz w:val="24"/>
          <w:szCs w:val="24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14:paraId="42932652" w14:textId="77777777"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14:paraId="2231F946" w14:textId="77777777"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данных»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14:paraId="7234B1F7" w14:textId="77777777" w:rsidR="006D5FB5" w:rsidRPr="00E63FBB" w:rsidRDefault="006D5FB5" w:rsidP="006D5FB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приобретенными знаниями для моделирования и оценки полученных результатов. </w:t>
      </w:r>
      <w:r w:rsidRPr="00E63FBB">
        <w:rPr>
          <w:rFonts w:ascii="Times New Roman" w:hAnsi="Times New Roman"/>
          <w:sz w:val="24"/>
          <w:szCs w:val="24"/>
        </w:rPr>
        <w:lastRenderedPageBreak/>
        <w:t>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14:paraId="6A9C5221" w14:textId="77777777" w:rsidR="006D5FB5" w:rsidRPr="00E63FBB" w:rsidRDefault="006D5FB5" w:rsidP="006D5F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E63FBB">
        <w:rPr>
          <w:rFonts w:ascii="Times New Roman" w:hAnsi="Times New Roman"/>
          <w:b/>
          <w:sz w:val="24"/>
          <w:szCs w:val="24"/>
        </w:rPr>
        <w:t>«Основы научно-исследовательской деятельности»</w:t>
      </w:r>
      <w:r w:rsidRPr="00E63FBB">
        <w:rPr>
          <w:rFonts w:ascii="Times New Roman" w:hAnsi="Times New Roman"/>
          <w:sz w:val="24"/>
          <w:szCs w:val="24"/>
        </w:rPr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14:paraId="0A07B081" w14:textId="77777777" w:rsidR="006D5FB5" w:rsidRPr="00E63FBB" w:rsidRDefault="006D5FB5" w:rsidP="006D5F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14:paraId="640B09A5" w14:textId="77777777" w:rsidR="006D5FB5" w:rsidRPr="00E63FBB" w:rsidRDefault="006D5FB5" w:rsidP="006D5F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14:paraId="167DF568" w14:textId="77777777" w:rsidR="006D5FB5" w:rsidRPr="00E63FBB" w:rsidRDefault="006D5FB5" w:rsidP="006D5F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14:paraId="793C50EC" w14:textId="77777777" w:rsidR="006D5FB5" w:rsidRPr="00E63FBB" w:rsidRDefault="006D5FB5" w:rsidP="006D5F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В процессе изучения учебной дисциплины «Основы научно-исследовательской деятельности»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</w:t>
      </w:r>
      <w:r w:rsidRPr="00E63FBB">
        <w:rPr>
          <w:rFonts w:ascii="Times New Roman" w:hAnsi="Times New Roman"/>
          <w:sz w:val="24"/>
          <w:szCs w:val="24"/>
        </w:rPr>
        <w:lastRenderedPageBreak/>
        <w:t>познакомиться с основными методами поиска информации для научного исследования, 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14:paraId="19F96C24" w14:textId="77777777" w:rsidR="00F113D3" w:rsidRDefault="00F113D3" w:rsidP="00DF5F5C">
      <w:pPr>
        <w:pStyle w:val="1"/>
        <w:rPr>
          <w:rFonts w:eastAsia="Times New Roman" w:cs="Times New Roman"/>
          <w:szCs w:val="24"/>
          <w:lang w:eastAsia="ru-RU"/>
        </w:rPr>
      </w:pPr>
      <w:bookmarkStart w:id="10" w:name="_Toc18493613"/>
    </w:p>
    <w:p w14:paraId="10B6650B" w14:textId="77777777" w:rsidR="006D5FB5" w:rsidRPr="00E63FBB" w:rsidRDefault="00DF5F5C" w:rsidP="00DF5F5C">
      <w:pPr>
        <w:pStyle w:val="1"/>
        <w:rPr>
          <w:rFonts w:eastAsia="Times New Roman" w:cs="Times New Roman"/>
          <w:szCs w:val="24"/>
          <w:lang w:eastAsia="ru-RU"/>
        </w:rPr>
      </w:pPr>
      <w:r w:rsidRPr="00E63FBB">
        <w:rPr>
          <w:rFonts w:eastAsia="Times New Roman" w:cs="Times New Roman"/>
          <w:szCs w:val="24"/>
          <w:lang w:eastAsia="ru-RU"/>
        </w:rPr>
        <w:t>5. Программы дисциплин модуля</w:t>
      </w:r>
      <w:bookmarkEnd w:id="10"/>
    </w:p>
    <w:p w14:paraId="404F00CE" w14:textId="77777777" w:rsidR="006D5FB5" w:rsidRPr="00E63FBB" w:rsidRDefault="00DF5F5C" w:rsidP="00DF5F5C">
      <w:pPr>
        <w:pStyle w:val="2"/>
        <w:rPr>
          <w:rFonts w:cs="Times New Roman"/>
          <w:szCs w:val="24"/>
        </w:rPr>
      </w:pPr>
      <w:bookmarkStart w:id="11" w:name="_Toc18493614"/>
      <w:r w:rsidRPr="00E63FBB">
        <w:rPr>
          <w:rFonts w:cs="Times New Roman"/>
          <w:szCs w:val="24"/>
        </w:rPr>
        <w:t>5.1. Программа дисциплины «Философия»</w:t>
      </w:r>
      <w:bookmarkEnd w:id="11"/>
    </w:p>
    <w:p w14:paraId="31DEC650" w14:textId="77777777" w:rsidR="006D5FB5" w:rsidRPr="00E63FBB" w:rsidRDefault="006D5FB5" w:rsidP="006D5FB5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A6ABEFB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E63FBB">
        <w:rPr>
          <w:rFonts w:ascii="Times New Roman" w:hAnsi="Times New Roman"/>
          <w:spacing w:val="-4"/>
          <w:sz w:val="24"/>
          <w:szCs w:val="2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14:paraId="7C2D8DCE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Освоение дисциплины позволит студентам </w:t>
      </w:r>
      <w:r w:rsidRPr="00E63FBB">
        <w:rPr>
          <w:rFonts w:ascii="Times New Roman" w:hAnsi="Times New Roman"/>
          <w:sz w:val="24"/>
          <w:szCs w:val="24"/>
        </w:rPr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E63FBB">
        <w:rPr>
          <w:rFonts w:ascii="Times New Roman" w:hAnsi="Times New Roman"/>
          <w:spacing w:val="-4"/>
          <w:sz w:val="24"/>
          <w:szCs w:val="24"/>
        </w:rPr>
        <w:t xml:space="preserve"> выработать </w:t>
      </w:r>
      <w:r w:rsidRPr="00E63FBB">
        <w:rPr>
          <w:rFonts w:ascii="Times New Roman" w:hAnsi="Times New Roman"/>
          <w:sz w:val="24"/>
          <w:szCs w:val="24"/>
        </w:rPr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E63FBB">
        <w:rPr>
          <w:rFonts w:ascii="Times New Roman" w:hAnsi="Times New Roman"/>
          <w:spacing w:val="2"/>
          <w:sz w:val="24"/>
          <w:szCs w:val="24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E63FBB">
        <w:rPr>
          <w:rFonts w:ascii="Times New Roman" w:hAnsi="Times New Roman"/>
          <w:sz w:val="24"/>
          <w:szCs w:val="24"/>
        </w:rPr>
        <w:t>.</w:t>
      </w:r>
    </w:p>
    <w:p w14:paraId="7AA603E1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14:paraId="4DEFCC3E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037B49F5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«Философия» является дисциплиной модуля «</w:t>
      </w:r>
      <w:r w:rsidRPr="00E63FBB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3FBB">
        <w:rPr>
          <w:rFonts w:ascii="Times New Roman" w:hAnsi="Times New Roman"/>
          <w:sz w:val="24"/>
          <w:szCs w:val="24"/>
        </w:rPr>
        <w:t xml:space="preserve">», обязательной для изучения. </w:t>
      </w:r>
    </w:p>
    <w:p w14:paraId="2BD0F0E8" w14:textId="77777777" w:rsidR="006D5FB5" w:rsidRPr="00E63FBB" w:rsidRDefault="006D5FB5" w:rsidP="006D5FB5">
      <w:pPr>
        <w:spacing w:after="0" w:line="23" w:lineRule="atLeast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Для освоения данной дисциплины требуются знания, полученные на дисциплинах: «</w:t>
      </w:r>
      <w:r w:rsidRPr="00E63FBB">
        <w:rPr>
          <w:rFonts w:ascii="Times New Roman" w:hAnsi="Times New Roman"/>
          <w:sz w:val="24"/>
          <w:szCs w:val="24"/>
        </w:rPr>
        <w:t>История</w:t>
      </w:r>
      <w:r w:rsidRPr="00E63FBB">
        <w:rPr>
          <w:rFonts w:ascii="Times New Roman" w:hAnsi="Times New Roman"/>
          <w:bCs/>
          <w:sz w:val="24"/>
          <w:szCs w:val="24"/>
        </w:rPr>
        <w:t>», «</w:t>
      </w:r>
      <w:r w:rsidRPr="00E63FBB">
        <w:rPr>
          <w:rFonts w:ascii="Times New Roman" w:hAnsi="Times New Roman"/>
          <w:sz w:val="24"/>
          <w:szCs w:val="24"/>
        </w:rPr>
        <w:t>Концепции современного естествознания</w:t>
      </w:r>
      <w:r w:rsidRPr="00E63FBB">
        <w:rPr>
          <w:rFonts w:ascii="Times New Roman" w:hAnsi="Times New Roman"/>
          <w:bCs/>
          <w:sz w:val="24"/>
          <w:szCs w:val="24"/>
        </w:rPr>
        <w:t>», «</w:t>
      </w:r>
      <w:r w:rsidRPr="00E63FBB">
        <w:rPr>
          <w:rFonts w:ascii="Times New Roman" w:hAnsi="Times New Roman"/>
          <w:sz w:val="24"/>
          <w:szCs w:val="24"/>
        </w:rPr>
        <w:t>Основы научно-исследовательской деятельности</w:t>
      </w:r>
      <w:r w:rsidRPr="00E63FBB">
        <w:rPr>
          <w:rFonts w:ascii="Times New Roman" w:hAnsi="Times New Roman"/>
          <w:bCs/>
          <w:sz w:val="24"/>
          <w:szCs w:val="24"/>
        </w:rPr>
        <w:t>».</w:t>
      </w:r>
    </w:p>
    <w:p w14:paraId="09B6B0E7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Дисциплины, для которых данная дисциплина является предшествующей: «</w:t>
      </w:r>
      <w:r w:rsidRPr="00E63FBB">
        <w:rPr>
          <w:rFonts w:ascii="Times New Roman" w:hAnsi="Times New Roman"/>
          <w:sz w:val="24"/>
          <w:szCs w:val="24"/>
        </w:rPr>
        <w:t>Мировая художественная культура</w:t>
      </w:r>
      <w:r w:rsidRPr="00E63FBB">
        <w:rPr>
          <w:rFonts w:ascii="Times New Roman" w:hAnsi="Times New Roman"/>
          <w:bCs/>
          <w:sz w:val="24"/>
          <w:szCs w:val="24"/>
        </w:rPr>
        <w:t>», «</w:t>
      </w:r>
      <w:r w:rsidRPr="00E63FBB">
        <w:rPr>
          <w:rFonts w:ascii="Times New Roman" w:hAnsi="Times New Roman"/>
          <w:sz w:val="24"/>
          <w:szCs w:val="24"/>
        </w:rPr>
        <w:t>Социальное проектирование</w:t>
      </w:r>
      <w:r w:rsidRPr="00E63FBB">
        <w:rPr>
          <w:rFonts w:ascii="Times New Roman" w:hAnsi="Times New Roman"/>
          <w:bCs/>
          <w:sz w:val="24"/>
          <w:szCs w:val="24"/>
        </w:rPr>
        <w:t>», «</w:t>
      </w:r>
      <w:r w:rsidRPr="00E63FBB">
        <w:rPr>
          <w:rFonts w:ascii="Times New Roman" w:hAnsi="Times New Roman"/>
          <w:sz w:val="24"/>
          <w:szCs w:val="24"/>
        </w:rPr>
        <w:t>Проектирование образовательного пространства</w:t>
      </w:r>
      <w:r w:rsidRPr="00E63FBB">
        <w:rPr>
          <w:rFonts w:ascii="Times New Roman" w:hAnsi="Times New Roman"/>
          <w:bCs/>
          <w:sz w:val="24"/>
          <w:szCs w:val="24"/>
        </w:rPr>
        <w:t>», «</w:t>
      </w:r>
      <w:r w:rsidRPr="00E63FBB">
        <w:rPr>
          <w:rFonts w:ascii="Times New Roman" w:hAnsi="Times New Roman"/>
          <w:sz w:val="24"/>
          <w:szCs w:val="24"/>
        </w:rPr>
        <w:t>Психология развития</w:t>
      </w:r>
      <w:r w:rsidRPr="00E63FBB">
        <w:rPr>
          <w:rFonts w:ascii="Times New Roman" w:hAnsi="Times New Roman"/>
          <w:bCs/>
          <w:sz w:val="24"/>
          <w:szCs w:val="24"/>
        </w:rPr>
        <w:t>» и «</w:t>
      </w:r>
      <w:r w:rsidRPr="00E63FBB">
        <w:rPr>
          <w:rFonts w:ascii="Times New Roman" w:hAnsi="Times New Roman"/>
          <w:sz w:val="24"/>
          <w:szCs w:val="24"/>
        </w:rPr>
        <w:t>Педагогическая психология</w:t>
      </w:r>
      <w:r w:rsidRPr="00E63FBB">
        <w:rPr>
          <w:rFonts w:ascii="Times New Roman" w:hAnsi="Times New Roman"/>
          <w:bCs/>
          <w:sz w:val="24"/>
          <w:szCs w:val="24"/>
        </w:rPr>
        <w:t>»</w:t>
      </w:r>
      <w:r w:rsidRPr="00E63FBB">
        <w:rPr>
          <w:rFonts w:ascii="Times New Roman" w:hAnsi="Times New Roman"/>
          <w:sz w:val="24"/>
          <w:szCs w:val="24"/>
        </w:rPr>
        <w:t>.</w:t>
      </w:r>
    </w:p>
    <w:p w14:paraId="40AD3F5F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5164F4DB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 xml:space="preserve">Цель дисциплины </w:t>
      </w:r>
      <w:r w:rsidRPr="00E63FBB">
        <w:rPr>
          <w:rFonts w:ascii="Times New Roman" w:hAnsi="Times New Roman"/>
          <w:spacing w:val="3"/>
          <w:sz w:val="24"/>
          <w:szCs w:val="24"/>
        </w:rPr>
        <w:t>– создание условий для изучения</w:t>
      </w:r>
      <w:r w:rsidRPr="00E63FBB">
        <w:rPr>
          <w:rFonts w:ascii="Times New Roman" w:hAnsi="Times New Roman"/>
          <w:sz w:val="24"/>
          <w:szCs w:val="24"/>
        </w:rPr>
        <w:t xml:space="preserve"> основ философских знаний и их использование в формировании научного мировоззрения.</w:t>
      </w:r>
    </w:p>
    <w:p w14:paraId="29124B21" w14:textId="77777777" w:rsidR="006D5FB5" w:rsidRPr="00E63FBB" w:rsidRDefault="006D5FB5" w:rsidP="006D5FB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3DD8F519" w14:textId="77777777" w:rsidR="006D5FB5" w:rsidRPr="00E63FBB" w:rsidRDefault="006D5FB5" w:rsidP="006D5FB5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- вооружить необходимым объемом знаний по философской </w:t>
      </w:r>
      <w:r w:rsidRPr="00E63FBB">
        <w:rPr>
          <w:rFonts w:ascii="Times New Roman" w:hAnsi="Times New Roman"/>
          <w:spacing w:val="-4"/>
          <w:sz w:val="24"/>
          <w:szCs w:val="2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14:paraId="473F9E31" w14:textId="77777777" w:rsidR="006D5FB5" w:rsidRPr="00E63FBB" w:rsidRDefault="006D5FB5" w:rsidP="006D5FB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- </w:t>
      </w:r>
      <w:r w:rsidRPr="00E63FBB">
        <w:rPr>
          <w:rFonts w:ascii="Times New Roman" w:hAnsi="Times New Roman"/>
          <w:iCs/>
          <w:sz w:val="24"/>
          <w:szCs w:val="24"/>
        </w:rPr>
        <w:t>способствовать развитию у студентов</w:t>
      </w:r>
      <w:r w:rsidRPr="00E63FBB">
        <w:rPr>
          <w:rFonts w:ascii="Times New Roman" w:hAnsi="Times New Roman"/>
          <w:sz w:val="24"/>
          <w:szCs w:val="24"/>
        </w:rPr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14:paraId="6EA49D08" w14:textId="77777777" w:rsidR="006D5FB5" w:rsidRPr="00E63FBB" w:rsidRDefault="006D5FB5" w:rsidP="006D5FB5">
      <w:pPr>
        <w:spacing w:after="0" w:line="23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14:paraId="3C2936F0" w14:textId="77777777" w:rsidR="006D5FB5" w:rsidRPr="00E63FBB" w:rsidRDefault="006D5FB5" w:rsidP="006D5FB5">
      <w:pPr>
        <w:spacing w:after="0" w:line="23" w:lineRule="atLeast"/>
        <w:ind w:firstLine="567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- способствовать развитию творческого мышления, </w:t>
      </w:r>
      <w:r w:rsidRPr="00E63FBB">
        <w:rPr>
          <w:rFonts w:ascii="Times New Roman" w:hAnsi="Times New Roman"/>
          <w:spacing w:val="-4"/>
          <w:sz w:val="24"/>
          <w:szCs w:val="24"/>
        </w:rPr>
        <w:t>системному взгляду на явления социальной и профессиональной жизни;</w:t>
      </w:r>
    </w:p>
    <w:p w14:paraId="142D78EC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14:paraId="2F84A025" w14:textId="77777777" w:rsidR="006D5FB5" w:rsidRPr="00E63FBB" w:rsidRDefault="006D5FB5" w:rsidP="006D5FB5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lastRenderedPageBreak/>
        <w:t>4. Образовательные результаты</w:t>
      </w:r>
      <w:r w:rsidRPr="00E63FBB">
        <w:rPr>
          <w:rFonts w:ascii="Times New Roman" w:hAnsi="Times New Roman"/>
          <w:sz w:val="24"/>
          <w:szCs w:val="24"/>
        </w:rPr>
        <w:t xml:space="preserve"> </w:t>
      </w:r>
    </w:p>
    <w:p w14:paraId="0E007DF1" w14:textId="77777777" w:rsidR="006D5FB5" w:rsidRPr="00E63FBB" w:rsidRDefault="006D5FB5" w:rsidP="006D5FB5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4"/>
        <w:gridCol w:w="2024"/>
        <w:gridCol w:w="1134"/>
        <w:gridCol w:w="2105"/>
        <w:gridCol w:w="1187"/>
        <w:gridCol w:w="2078"/>
      </w:tblGrid>
      <w:tr w:rsidR="006D5FB5" w:rsidRPr="00E63FBB" w14:paraId="07628BBE" w14:textId="77777777" w:rsidTr="00CA749C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EC3981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66D11E" w14:textId="77777777" w:rsidR="006D5FB5" w:rsidRPr="00E63FBB" w:rsidRDefault="006D5FB5" w:rsidP="007A6004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16222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CEA451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829BE7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A3DD02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6D5FB5" w:rsidRPr="00E63FBB" w14:paraId="0D053758" w14:textId="77777777" w:rsidTr="00CA749C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97AECB" w14:textId="77777777" w:rsidR="006D5FB5" w:rsidRPr="00E63FBB" w:rsidRDefault="006D5FB5" w:rsidP="007A6004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819997B" w14:textId="77777777"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компетенций, для достижения  личностных, метапредметных и предметных результатов обучения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21E790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BD5E05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CCD66E" w14:textId="77777777"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</w:t>
            </w:r>
            <w:r w:rsidR="00CA749C" w:rsidRPr="00E63FBB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4B3A63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1.Тестирование в ЭОС</w:t>
            </w:r>
          </w:p>
          <w:p w14:paraId="110BCEB2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6D5FB5" w:rsidRPr="00E63FBB" w14:paraId="14DF619D" w14:textId="77777777" w:rsidTr="00CA749C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C28D2AF" w14:textId="77777777" w:rsidR="006D5FB5" w:rsidRPr="00E63FBB" w:rsidRDefault="006D5FB5" w:rsidP="007A6004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5274163" w14:textId="77777777"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046D8D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B73FD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CDB2D6" w14:textId="77777777"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</w:t>
            </w:r>
            <w:r w:rsidR="00CA749C" w:rsidRPr="00E63FBB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529462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1.Тестирование в ЭОС</w:t>
            </w:r>
          </w:p>
          <w:p w14:paraId="0E1348E0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6D5FB5" w:rsidRPr="00E63FBB" w14:paraId="09C183DB" w14:textId="77777777" w:rsidTr="00CA749C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B08C44" w14:textId="77777777" w:rsidR="006D5FB5" w:rsidRPr="00E63FBB" w:rsidRDefault="006D5FB5" w:rsidP="007A6004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01EA71" w14:textId="77777777"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C8BAD71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9B154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Применяет возможности образовательной среды для достижения личностных, метапредметных и предметных результатов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649EDC" w14:textId="77777777" w:rsidR="006D5FB5" w:rsidRPr="00E63FBB" w:rsidRDefault="006D5FB5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</w:t>
            </w:r>
            <w:r w:rsidR="00CA749C" w:rsidRPr="00E63FBB">
              <w:rPr>
                <w:rFonts w:ascii="Times New Roman" w:hAnsi="Times New Roman"/>
                <w:sz w:val="24"/>
                <w:szCs w:val="24"/>
              </w:rPr>
              <w:t>.3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2F325D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1.Тестирование в ЭОС</w:t>
            </w:r>
          </w:p>
          <w:p w14:paraId="5EAC0ED2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</w:tbl>
    <w:p w14:paraId="5FEC1BCF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FF3B753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0"/>
        <w:gridCol w:w="830"/>
        <w:gridCol w:w="829"/>
        <w:gridCol w:w="1378"/>
        <w:gridCol w:w="1203"/>
        <w:gridCol w:w="1002"/>
      </w:tblGrid>
      <w:tr w:rsidR="006D5FB5" w:rsidRPr="00E63FBB" w14:paraId="32B07511" w14:textId="77777777" w:rsidTr="00CA749C">
        <w:trPr>
          <w:trHeight w:val="203"/>
        </w:trPr>
        <w:tc>
          <w:tcPr>
            <w:tcW w:w="412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3CCF745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36DF52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220AAE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009065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6D5FB5" w:rsidRPr="00E63FBB" w14:paraId="1624DBF7" w14:textId="77777777" w:rsidTr="00CA749C">
        <w:trPr>
          <w:trHeight w:val="533"/>
        </w:trPr>
        <w:tc>
          <w:tcPr>
            <w:tcW w:w="412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687E91D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6D282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C677F3" w14:textId="77777777" w:rsidR="006D5FB5" w:rsidRPr="00E63FBB" w:rsidRDefault="006D5FB5" w:rsidP="007A6004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07F4A45C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F52134B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BB1517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5FB5" w:rsidRPr="00E63FBB" w14:paraId="295B1E16" w14:textId="77777777" w:rsidTr="00CA749C">
        <w:trPr>
          <w:trHeight w:val="1"/>
        </w:trPr>
        <w:tc>
          <w:tcPr>
            <w:tcW w:w="412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174695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FB9047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DADEF0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793A7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D827E3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7F0E79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749C" w:rsidRPr="00E63FBB" w14:paraId="00F15E89" w14:textId="77777777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9DFB93" w14:textId="77777777" w:rsidR="00CA749C" w:rsidRPr="00E63FBB" w:rsidRDefault="00CA749C" w:rsidP="007A6004">
            <w:pPr>
              <w:spacing w:after="0" w:line="23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E63FB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Философия, ее предмет и место в культуре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8F81D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E355D7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0E2C4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81B85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749E7F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CA749C" w:rsidRPr="00E63FBB" w14:paraId="2818E4A2" w14:textId="77777777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C44C91" w14:textId="77777777" w:rsidR="00CA749C" w:rsidRPr="00E63FBB" w:rsidRDefault="00CA749C" w:rsidP="007A6004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философии.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A2340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74BFB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5AAE3B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DAE34D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4EE0F4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A749C" w:rsidRPr="00E63FBB" w14:paraId="129FCCDD" w14:textId="77777777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07D538" w14:textId="77777777" w:rsidR="00CA749C" w:rsidRPr="00E63FBB" w:rsidRDefault="00CA749C" w:rsidP="007A6004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1.2.Философия и мировоззрение.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BB249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39EC5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2EB5F8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7D318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3A1E0E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A749C" w:rsidRPr="00E63FBB" w14:paraId="6BA25B3A" w14:textId="77777777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830298" w14:textId="77777777" w:rsidR="00CA749C" w:rsidRPr="00E63FBB" w:rsidRDefault="00CA749C" w:rsidP="007A6004">
            <w:pPr>
              <w:pStyle w:val="a5"/>
              <w:tabs>
                <w:tab w:val="left" w:pos="-11307"/>
              </w:tabs>
              <w:spacing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2. История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73F90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E2F95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1450C7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6BC07B" w14:textId="77777777" w:rsidR="00CA749C" w:rsidRPr="00E63FBB" w:rsidRDefault="006C7971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3EE87" w14:textId="77777777" w:rsidR="00CA749C" w:rsidRPr="00E63FBB" w:rsidRDefault="006C7971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</w:tr>
      <w:tr w:rsidR="00CA749C" w:rsidRPr="00E63FBB" w14:paraId="0FFC3AAB" w14:textId="77777777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92A406" w14:textId="77777777"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2.1.История античной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B6001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F00CC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1E644E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FAE824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A884D2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CA749C" w:rsidRPr="00E63FBB" w14:paraId="0067C3E2" w14:textId="77777777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636572" w14:textId="77777777"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2.2.Философия Средних веков и эпохи Возрождения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37B084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7B7339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01F2F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920DF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2ED9D6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749C" w:rsidRPr="00E63FBB" w14:paraId="6DB43417" w14:textId="77777777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D2601D" w14:textId="77777777"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2.3. Философия Нового времени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DF60D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953DD2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7166C0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F95D6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A41485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749C" w:rsidRPr="00E63FBB" w14:paraId="757ECF9B" w14:textId="77777777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F4746" w14:textId="77777777"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2.4. Особенности русской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E1814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E9453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D24EC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E335F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E5A1D9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749C" w:rsidRPr="00E63FBB" w14:paraId="18ACC8CE" w14:textId="77777777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EF5BFB" w14:textId="77777777"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2.5. Философия ХХ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A86A9A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0E552F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6D19A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03DF81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A23A8C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A749C" w:rsidRPr="00E63FBB" w14:paraId="4264B2A4" w14:textId="77777777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A0464D" w14:textId="77777777"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3. Основы общей философии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B5CC0B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19431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7EFF9A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20B50D" w14:textId="77777777" w:rsidR="00CA749C" w:rsidRPr="006C7971" w:rsidRDefault="006C7971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E822C" w14:textId="77777777" w:rsidR="00CA749C" w:rsidRPr="00E63FBB" w:rsidRDefault="006C7971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</w:tr>
      <w:tr w:rsidR="00CA749C" w:rsidRPr="00E63FBB" w14:paraId="1CD7AE80" w14:textId="77777777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26238F" w14:textId="77777777"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3.1. Основные проблемы онтологии,  гносеологии.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2EE097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AF12B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30989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1C3FB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484DA7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A749C" w:rsidRPr="00E63FBB" w14:paraId="1B56356D" w14:textId="77777777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4E2C22" w14:textId="77777777"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3.2. Философия и методология науки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FE0B4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C36C1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AD4A07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FDC610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A418BE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A749C" w:rsidRPr="00E63FBB" w14:paraId="7EB5B102" w14:textId="77777777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4C4893" w14:textId="77777777" w:rsidR="00CA749C" w:rsidRPr="00E63FBB" w:rsidRDefault="00CA749C" w:rsidP="007A6004">
            <w:pPr>
              <w:pStyle w:val="ad"/>
              <w:spacing w:line="23" w:lineRule="atLeast"/>
              <w:jc w:val="both"/>
              <w:rPr>
                <w:b w:val="0"/>
                <w:sz w:val="24"/>
              </w:rPr>
            </w:pPr>
            <w:r w:rsidRPr="00E63FBB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890F29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1776FB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3C41EA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B999D5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F4277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A749C" w:rsidRPr="00E63FBB" w14:paraId="4D8133BB" w14:textId="77777777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549B81" w14:textId="77777777" w:rsidR="00CA749C" w:rsidRPr="00E63FBB" w:rsidRDefault="00CA749C" w:rsidP="007A6004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3.4. Философская антропология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DE6E6B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ECE72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2C182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4666C1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E0BB60" w14:textId="77777777" w:rsidR="00CA749C" w:rsidRPr="00E63FBB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A749C" w:rsidRPr="00E63FBB" w14:paraId="1C138331" w14:textId="77777777" w:rsidTr="00CA749C">
        <w:trPr>
          <w:trHeight w:val="1"/>
        </w:trPr>
        <w:tc>
          <w:tcPr>
            <w:tcW w:w="41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AA6F50" w14:textId="77777777" w:rsidR="00CA749C" w:rsidRPr="006C7971" w:rsidRDefault="00CA749C" w:rsidP="00CA749C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7D3CDB" w14:textId="77777777" w:rsidR="00CA749C" w:rsidRPr="006C7971" w:rsidRDefault="00CA749C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9493DF" w14:textId="77777777" w:rsidR="00CA749C" w:rsidRPr="006C7971" w:rsidRDefault="00CA749C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9A496" w14:textId="77777777" w:rsidR="00CA749C" w:rsidRPr="006C7971" w:rsidRDefault="00CA749C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2BC869" w14:textId="77777777" w:rsidR="00CA749C" w:rsidRPr="006C7971" w:rsidRDefault="006C7971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B44DA5" w14:textId="77777777" w:rsidR="00CA749C" w:rsidRPr="006C7971" w:rsidRDefault="006C7971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C7971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339CB6E2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E20CBE7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метод обучения в сотрудничестве; проектное обучение, развитие критического мышления через чтение и письмо. Использование ЭИОС.</w:t>
      </w:r>
    </w:p>
    <w:p w14:paraId="6B3B218D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0"/>
        <w:gridCol w:w="1363"/>
        <w:gridCol w:w="1683"/>
        <w:gridCol w:w="1652"/>
        <w:gridCol w:w="1239"/>
        <w:gridCol w:w="968"/>
        <w:gridCol w:w="962"/>
        <w:gridCol w:w="969"/>
      </w:tblGrid>
      <w:tr w:rsidR="006D5FB5" w:rsidRPr="00E63FBB" w14:paraId="6B5E1619" w14:textId="77777777" w:rsidTr="007A6004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68306BF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BA6B635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A913E1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026C65B3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863808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2040A2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35C5A66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04C2D5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6B36608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D5FB5" w:rsidRPr="00E63FBB" w14:paraId="0B9EBEC3" w14:textId="77777777" w:rsidTr="007A6004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82AB14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E9EA9F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DA8CC3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56D4C1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CC7A2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34B52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7B9D6ED7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1B22E15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D5FB5" w:rsidRPr="00E63FBB" w14:paraId="12FB3B39" w14:textId="77777777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08FE3A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80DEA89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EB6016" w14:textId="77777777" w:rsidR="006D5FB5" w:rsidRPr="00E63FBB" w:rsidRDefault="006D5FB5" w:rsidP="007A6004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rPr>
                <w:sz w:val="24"/>
              </w:rPr>
            </w:pPr>
            <w:r w:rsidRPr="00E63FBB">
              <w:rPr>
                <w:sz w:val="24"/>
              </w:rPr>
              <w:t>Работа с текстом 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D20F6C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E63FBB">
              <w:t>Форма для оценки 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A67D80" w14:textId="77777777"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29541E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63FBB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78CDAB8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63FBB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1AF73D4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lang w:val="en-US"/>
              </w:rPr>
            </w:pPr>
            <w:r w:rsidRPr="00E63FBB">
              <w:rPr>
                <w:lang w:val="en-US"/>
              </w:rPr>
              <w:t>15</w:t>
            </w:r>
          </w:p>
        </w:tc>
      </w:tr>
      <w:tr w:rsidR="006D5FB5" w:rsidRPr="00E63FBB" w14:paraId="04FBBBC1" w14:textId="77777777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BBDD1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24DD90A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8C0D80" w14:textId="77777777"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EEE289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757610" w14:textId="77777777"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  <w:lang w:val="en-US"/>
              </w:rPr>
              <w:t>2-</w:t>
            </w:r>
            <w:r w:rsidRPr="00E63FBB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A3F2AEA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5E2A73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8F56A5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18</w:t>
            </w:r>
          </w:p>
        </w:tc>
      </w:tr>
      <w:tr w:rsidR="006D5FB5" w:rsidRPr="00E63FBB" w14:paraId="659A355F" w14:textId="77777777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5E9D5A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70C74F0C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3078E5" w14:textId="77777777"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9AB4A5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практической работы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10F469" w14:textId="77777777"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7D2B26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E63FBB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ED23D3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843962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D5FB5" w:rsidRPr="00E63FBB" w14:paraId="19394454" w14:textId="77777777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FE765E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80FF3D4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09D347" w14:textId="77777777"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FAF44E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доклада и презентации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C7B1FF1" w14:textId="77777777"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  <w:lang w:val="en-US"/>
              </w:rPr>
              <w:t>5-</w:t>
            </w:r>
            <w:r w:rsidRPr="00E63FBB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851E98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FF36FFB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91BC3F4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7</w:t>
            </w:r>
          </w:p>
        </w:tc>
      </w:tr>
      <w:tr w:rsidR="006D5FB5" w:rsidRPr="00E63FBB" w14:paraId="20236F8B" w14:textId="77777777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FF1871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9597D4C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2882B5" w14:textId="77777777"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2B3924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3BD652" w14:textId="77777777"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99E320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BAB2C93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0D9D73F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D5FB5" w:rsidRPr="00E63FBB" w14:paraId="51C512ED" w14:textId="77777777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7AF14E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987ED97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B292CB" w14:textId="77777777"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B666E4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95F6F3" w14:textId="77777777" w:rsidR="006D5FB5" w:rsidRPr="00E63FBB" w:rsidRDefault="006D5FB5" w:rsidP="007A6004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  <w:lang w:val="en-US"/>
              </w:rPr>
              <w:t>6-</w:t>
            </w:r>
            <w:r w:rsidRPr="00E63FBB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2F6BA5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9416896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D5645EA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D5FB5" w:rsidRPr="00E63FBB" w14:paraId="6D5B9A6E" w14:textId="77777777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73DDAD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480BE594" w14:textId="77777777" w:rsidR="006D5FB5" w:rsidRPr="00E63FBB" w:rsidRDefault="008511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ОР.1-1-1</w:t>
            </w:r>
          </w:p>
          <w:p w14:paraId="0B732D4B" w14:textId="77777777" w:rsidR="008511B5" w:rsidRPr="00E63FBB" w:rsidRDefault="008511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ОР.1-1-2</w:t>
            </w:r>
          </w:p>
          <w:p w14:paraId="5C9D5782" w14:textId="77777777" w:rsidR="008511B5" w:rsidRPr="00E63FBB" w:rsidRDefault="008511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32F816" w14:textId="77777777" w:rsidR="006D5FB5" w:rsidRPr="00E63FBB" w:rsidRDefault="006D5FB5" w:rsidP="007A6004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642003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2CD985" w14:textId="77777777" w:rsidR="006D5FB5" w:rsidRPr="00E63FBB" w:rsidRDefault="006D5FB5" w:rsidP="007A6004">
            <w:pPr>
              <w:pStyle w:val="a9"/>
              <w:spacing w:line="23" w:lineRule="atLeast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A1B9A1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B5B280F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31CA7BC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30</w:t>
            </w:r>
          </w:p>
        </w:tc>
      </w:tr>
      <w:tr w:rsidR="006D5FB5" w:rsidRPr="00E63FBB" w14:paraId="1BCF03CC" w14:textId="77777777" w:rsidTr="007A600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406492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5F238F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3FBCA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3F623A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A82FD8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407D70" w14:textId="77777777" w:rsidR="006D5FB5" w:rsidRPr="00E63FBB" w:rsidRDefault="006D5FB5" w:rsidP="007A6004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218F0DA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E63FBB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DCB9C1" w14:textId="77777777" w:rsidR="006D5FB5" w:rsidRPr="00E63FBB" w:rsidRDefault="006D5FB5" w:rsidP="007A6004">
            <w:pPr>
              <w:pStyle w:val="western"/>
              <w:spacing w:before="0" w:beforeAutospacing="0" w:after="0" w:afterAutospacing="0" w:line="23" w:lineRule="atLeast"/>
              <w:jc w:val="center"/>
              <w:rPr>
                <w:b/>
                <w:bCs/>
              </w:rPr>
            </w:pPr>
            <w:r w:rsidRPr="00E63FBB">
              <w:rPr>
                <w:b/>
                <w:bCs/>
              </w:rPr>
              <w:t>100</w:t>
            </w:r>
          </w:p>
        </w:tc>
      </w:tr>
    </w:tbl>
    <w:p w14:paraId="6FD1650D" w14:textId="77777777" w:rsidR="00F113D3" w:rsidRDefault="00F113D3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1E898D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18FBA5E" w14:textId="77777777"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61ED8150" w14:textId="77777777" w:rsidR="006D5FB5" w:rsidRPr="00E63FBB" w:rsidRDefault="006D5FB5" w:rsidP="006D5FB5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Спиркин, А. Г. </w:t>
      </w:r>
      <w:r w:rsidRPr="00E63FBB">
        <w:rPr>
          <w:rFonts w:ascii="Times New Roman" w:hAnsi="Times New Roman" w:cs="Times New Roman"/>
          <w:sz w:val="24"/>
          <w:szCs w:val="24"/>
          <w:shd w:val="clear" w:color="auto" w:fill="FFFFFF"/>
        </w:rPr>
        <w:t>Общая философия : учебник для академического бакалавриата / А. Г. Спиркин. — Москва : Издательство Юрайт, 2019. — 267 с. — (Бакалавр. Академический курс). — ISBN 978-5-534-01346-7. — Текст : электронный // ЭБС Юрайт [сайт]. — URL: </w:t>
      </w:r>
      <w:hyperlink r:id="rId12" w:tgtFrame="_blank" w:history="1">
        <w:r w:rsidRPr="00E63FBB">
          <w:rPr>
            <w:rStyle w:val="af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https://biblio-online.ru/bcode/433350</w:t>
        </w:r>
      </w:hyperlink>
    </w:p>
    <w:p w14:paraId="6F86B9BE" w14:textId="77777777" w:rsidR="006D5FB5" w:rsidRPr="00E63FBB" w:rsidRDefault="006D5FB5" w:rsidP="006D5FB5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3FBB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Ивин, А. А. </w:t>
      </w:r>
      <w:r w:rsidRPr="00E63FBB">
        <w:rPr>
          <w:rFonts w:ascii="Times New Roman" w:hAnsi="Times New Roman" w:cs="Times New Roman"/>
          <w:sz w:val="24"/>
          <w:szCs w:val="24"/>
          <w:shd w:val="clear" w:color="auto" w:fill="FFFFFF"/>
        </w:rPr>
        <w:t>Философия : учебник для академического бакалавриата / А. А. Ивин, И. П. Никитина. — Москва : Издательство Юрайт, 2019. — 478 с. — (Бакалавр. Академический курс). — ISBN 978-5-9916-4016-9. — Текст : электронный // ЭБС Юрайт [сайт]. — URL: </w:t>
      </w:r>
      <w:hyperlink r:id="rId13" w:tgtFrame="_blank" w:history="1">
        <w:r w:rsidRPr="00E63FBB">
          <w:rPr>
            <w:rStyle w:val="af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https://biblio-online.ru/bcode/425236</w:t>
        </w:r>
      </w:hyperlink>
    </w:p>
    <w:p w14:paraId="1E90AC81" w14:textId="77777777" w:rsidR="006D5FB5" w:rsidRPr="00E63FBB" w:rsidRDefault="006D5FB5" w:rsidP="006D5FB5">
      <w:pPr>
        <w:pStyle w:val="a3"/>
        <w:numPr>
          <w:ilvl w:val="0"/>
          <w:numId w:val="15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  <w:shd w:val="clear" w:color="auto" w:fill="FFFFFF"/>
        </w:rPr>
        <w:t>Хрестоматия по философии : учебное пособие / А. Н. Чумаков [и др.] ; под редакцией А. Н. Чумакова. — Москва : Издательство Юрайт, 2016. — 598 с. — (Бакалавр. Академический курс). — ISBN 978-5-9916-4656-7. — Текст : электронный // ЭБС Юрайт [сайт]. — URL: </w:t>
      </w:r>
      <w:hyperlink r:id="rId14" w:tgtFrame="_blank" w:history="1">
        <w:r w:rsidRPr="00E63FBB">
          <w:rPr>
            <w:rStyle w:val="af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https://biblio-online.ru/bcode/389073</w:t>
        </w:r>
      </w:hyperlink>
    </w:p>
    <w:p w14:paraId="2F369BB8" w14:textId="77777777"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D00A6ED" w14:textId="77777777"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"/>
          <w:rFonts w:ascii="Times New Roman" w:hAnsi="Times New Roman"/>
          <w:color w:val="auto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Беляев, Г.Г. Альбом схем по философии : учебное пособие / Г.Г. Беляев, Н.П. Котляр ; Министерство транспорта Российской Федерации, Московская государственная академия водного транспорта. - Москва : Альтаир : МГАВТ, 2014. - 108 с. : схем. - Библиогр. в кн. ; То же [Электронный ресурс]. - URL: </w:t>
      </w:r>
      <w:hyperlink r:id="rId15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http://biblioclub.ru/index.php?page=book&amp;id=430312</w:t>
        </w:r>
      </w:hyperlink>
    </w:p>
    <w:p w14:paraId="7D10BE11" w14:textId="77777777"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Титаренко, И.Н. Философский минимум : учебное пособие / И.Н. Титаренко, Е.В. Папченко ; Минобрнауки России, Федеральное государственное автономное образовательное учреждение высшего профессионального образования «Южный федеральный университет", Технологический институт в г. Таганроге. - Таганрог : Издательство Технологического института Южного федерального университета, 2012. - 222 с. ; То же [Электронный ресурс]. - URL: http://biblioclub.ru/index.php?page=book&amp;id=241205</w:t>
      </w:r>
    </w:p>
    <w:p w14:paraId="06588891" w14:textId="77777777"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63FBB">
        <w:rPr>
          <w:rFonts w:ascii="Times New Roman" w:hAnsi="Times New Roman"/>
          <w:iCs/>
          <w:sz w:val="24"/>
          <w:szCs w:val="24"/>
          <w:shd w:val="clear" w:color="auto" w:fill="FFFFFF"/>
        </w:rPr>
        <w:t>3. Ушаков, Е. В. 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Философия и методология науки : учебник и практикум для бакалавриата и магистратуры / Е. В. Ушаков. — Москва : Издательство Юрайт, 2019. — 392 с. — (Бакалавр и магистр. Академический курс). — ISBN 978-5-534-02637-5. — Текст : электронный // ЭБС Юрайт [сайт]. — URL: </w:t>
      </w:r>
      <w:hyperlink r:id="rId16" w:tgtFrame="_blank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https://biblio-online.ru/bcode/433113</w:t>
        </w:r>
      </w:hyperlink>
    </w:p>
    <w:p w14:paraId="0D7BD5DB" w14:textId="77777777"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2C7E85B" w14:textId="77777777" w:rsidR="006D5FB5" w:rsidRPr="00E63FBB" w:rsidRDefault="006D5FB5" w:rsidP="006D5FB5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bCs/>
          <w:sz w:val="24"/>
          <w:szCs w:val="24"/>
        </w:rPr>
        <w:t xml:space="preserve">Бабаева А.В. </w:t>
      </w:r>
      <w:r w:rsidRPr="00E63FBB">
        <w:rPr>
          <w:rFonts w:ascii="Times New Roman" w:hAnsi="Times New Roman" w:cs="Times New Roman"/>
          <w:sz w:val="24"/>
          <w:szCs w:val="24"/>
        </w:rPr>
        <w:t>Социальная философия [Текст] : Учеб.-метод. пособие / Бабаева Анастасия Валентиновна ; Нижегор.гос.пед.ун-т. - Н.Новгород : НГПУ, 2013. - 24 с.</w:t>
      </w:r>
    </w:p>
    <w:p w14:paraId="2A29D4EF" w14:textId="77777777" w:rsidR="006D5FB5" w:rsidRPr="00E63FBB" w:rsidRDefault="006D5FB5" w:rsidP="006D5FB5">
      <w:pPr>
        <w:pStyle w:val="a3"/>
        <w:numPr>
          <w:ilvl w:val="0"/>
          <w:numId w:val="16"/>
        </w:numPr>
        <w:tabs>
          <w:tab w:val="clear" w:pos="142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bCs/>
          <w:sz w:val="24"/>
          <w:szCs w:val="24"/>
        </w:rPr>
        <w:t>Философия</w:t>
      </w:r>
      <w:r w:rsidRPr="00E63FBB">
        <w:rPr>
          <w:rFonts w:ascii="Times New Roman" w:hAnsi="Times New Roman" w:cs="Times New Roman"/>
          <w:sz w:val="24"/>
          <w:szCs w:val="24"/>
        </w:rPr>
        <w:t xml:space="preserve"> [Текст] : Учеб. пособие / Нижегор. гос. пед. ун-т; [Сост.: А.А.Касьян, С.Н.Кочеров, Л.М.Половинкина, И.И.Сулима, С.Н.Пушкин, И.А.Товкес, В.В.Трынкин, Л.Е.Шапошников, А.Н.Целиков; Науч.ред.Л.Е.Шапошников]. - Н.Новгород : НГПУ, 2013. - 187 с.</w:t>
      </w:r>
    </w:p>
    <w:p w14:paraId="21DAA18E" w14:textId="77777777"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B74780F" w14:textId="77777777"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ЭБС «Университетская библиотека онлайн» - </w:t>
      </w:r>
      <w:r w:rsidRPr="00E63FBB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7" w:tgtFrame="_blank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www.biblioclub.ru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14:paraId="1E2ECF7D" w14:textId="77777777"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Научная библиотека eLIBRARY.RU - </w:t>
      </w:r>
      <w:r w:rsidRPr="00E63FBB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8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www.elibrary.ru</w:t>
        </w:r>
      </w:hyperlink>
    </w:p>
    <w:p w14:paraId="04DAA171" w14:textId="77777777"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Style w:val="af5"/>
          <w:rFonts w:ascii="Times New Roman" w:hAnsi="Times New Roman"/>
          <w:b w:val="0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Федеральная ЭБС 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"Единое окно доступа к образовательным ресурсам". – </w:t>
      </w:r>
      <w:r w:rsidRPr="00E63FBB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19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http://window.edu.ru</w:t>
        </w:r>
      </w:hyperlink>
    </w:p>
    <w:p w14:paraId="527013E9" w14:textId="77777777" w:rsidR="006D5FB5" w:rsidRPr="00E63FBB" w:rsidRDefault="006D5FB5" w:rsidP="006D5F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Библиотека сайта </w:t>
      </w:r>
      <w:r w:rsidRPr="00E63FBB">
        <w:rPr>
          <w:rFonts w:ascii="Times New Roman" w:hAnsi="Times New Roman"/>
          <w:sz w:val="24"/>
          <w:szCs w:val="24"/>
          <w:lang w:val="en-US"/>
        </w:rPr>
        <w:t>philosophy</w:t>
      </w:r>
      <w:r w:rsidRPr="00E63FBB">
        <w:rPr>
          <w:rFonts w:ascii="Times New Roman" w:hAnsi="Times New Roman"/>
          <w:sz w:val="24"/>
          <w:szCs w:val="24"/>
        </w:rPr>
        <w:t>.</w:t>
      </w:r>
      <w:r w:rsidRPr="00E63FBB">
        <w:rPr>
          <w:rFonts w:ascii="Times New Roman" w:hAnsi="Times New Roman"/>
          <w:sz w:val="24"/>
          <w:szCs w:val="24"/>
          <w:lang w:val="en-US"/>
        </w:rPr>
        <w:t>ru</w:t>
      </w:r>
      <w:r w:rsidRPr="00E63FBB">
        <w:rPr>
          <w:rFonts w:ascii="Times New Roman" w:hAnsi="Times New Roman"/>
          <w:sz w:val="24"/>
          <w:szCs w:val="24"/>
        </w:rPr>
        <w:t xml:space="preserve">. 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– </w:t>
      </w:r>
      <w:r w:rsidRPr="00E63FBB">
        <w:rPr>
          <w:rStyle w:val="a8"/>
          <w:rFonts w:ascii="Times New Roman" w:hAnsi="Times New Roman"/>
          <w:bCs/>
          <w:sz w:val="24"/>
          <w:szCs w:val="24"/>
          <w:lang w:val="en-US"/>
        </w:rPr>
        <w:t>URL</w:t>
      </w:r>
      <w:r w:rsidRPr="00E63FBB">
        <w:rPr>
          <w:rStyle w:val="a8"/>
          <w:rFonts w:ascii="Times New Roman" w:hAnsi="Times New Roman"/>
          <w:bCs/>
          <w:sz w:val="24"/>
          <w:szCs w:val="24"/>
        </w:rPr>
        <w:t xml:space="preserve">: </w:t>
      </w:r>
      <w:hyperlink r:id="rId20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://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.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philosophy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.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14:paraId="30B8C3C3" w14:textId="77777777" w:rsidR="006D5FB5" w:rsidRPr="00E63FBB" w:rsidRDefault="006D5FB5" w:rsidP="006D5FB5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63FBB">
        <w:rPr>
          <w:sz w:val="24"/>
          <w:szCs w:val="24"/>
        </w:rPr>
        <w:t xml:space="preserve">Библиотека философского факультета МГУ. </w:t>
      </w:r>
      <w:r w:rsidRPr="00E63FBB">
        <w:rPr>
          <w:rStyle w:val="a8"/>
          <w:bCs/>
          <w:sz w:val="24"/>
          <w:szCs w:val="24"/>
        </w:rPr>
        <w:t xml:space="preserve">– </w:t>
      </w:r>
      <w:r w:rsidRPr="00E63FBB">
        <w:rPr>
          <w:rStyle w:val="a8"/>
          <w:bCs/>
          <w:sz w:val="24"/>
          <w:szCs w:val="24"/>
          <w:lang w:val="en-US"/>
        </w:rPr>
        <w:t>URL</w:t>
      </w:r>
      <w:r w:rsidRPr="00E63FBB">
        <w:rPr>
          <w:rStyle w:val="a8"/>
          <w:bCs/>
          <w:sz w:val="24"/>
          <w:szCs w:val="24"/>
        </w:rPr>
        <w:t xml:space="preserve">: </w:t>
      </w:r>
      <w:r w:rsidRPr="00E63FBB">
        <w:rPr>
          <w:sz w:val="24"/>
          <w:szCs w:val="24"/>
        </w:rPr>
        <w:t>http://philos.msu.ru</w:t>
      </w:r>
    </w:p>
    <w:p w14:paraId="3B3ADBD1" w14:textId="77777777" w:rsidR="006D5FB5" w:rsidRPr="00E63FBB" w:rsidRDefault="006D5FB5" w:rsidP="006D5FB5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63FBB">
        <w:rPr>
          <w:sz w:val="24"/>
          <w:szCs w:val="24"/>
        </w:rPr>
        <w:t xml:space="preserve">Библиотека философии и религии. </w:t>
      </w:r>
      <w:r w:rsidRPr="00E63FBB">
        <w:rPr>
          <w:rStyle w:val="a8"/>
          <w:bCs/>
          <w:sz w:val="24"/>
          <w:szCs w:val="24"/>
        </w:rPr>
        <w:t xml:space="preserve">– </w:t>
      </w:r>
      <w:r w:rsidRPr="00E63FBB">
        <w:rPr>
          <w:rStyle w:val="a8"/>
          <w:bCs/>
          <w:sz w:val="24"/>
          <w:szCs w:val="24"/>
          <w:lang w:val="en-US"/>
        </w:rPr>
        <w:t>URL</w:t>
      </w:r>
      <w:r w:rsidRPr="00E63FBB">
        <w:rPr>
          <w:rStyle w:val="a8"/>
          <w:bCs/>
          <w:sz w:val="24"/>
          <w:szCs w:val="24"/>
        </w:rPr>
        <w:t xml:space="preserve">: </w:t>
      </w:r>
      <w:r w:rsidRPr="00E63FBB">
        <w:rPr>
          <w:sz w:val="24"/>
          <w:szCs w:val="24"/>
        </w:rPr>
        <w:t>http://filosofia.ru/articles</w:t>
      </w:r>
    </w:p>
    <w:p w14:paraId="5C0FC1CF" w14:textId="77777777" w:rsidR="006D5FB5" w:rsidRPr="00E63FBB" w:rsidRDefault="006D5FB5" w:rsidP="006D5FB5">
      <w:pPr>
        <w:pStyle w:val="31"/>
        <w:tabs>
          <w:tab w:val="left" w:pos="708"/>
        </w:tabs>
        <w:spacing w:line="23" w:lineRule="atLeast"/>
        <w:ind w:firstLine="709"/>
        <w:rPr>
          <w:rStyle w:val="a8"/>
          <w:bCs/>
          <w:i w:val="0"/>
          <w:sz w:val="24"/>
          <w:szCs w:val="24"/>
        </w:rPr>
      </w:pPr>
      <w:r w:rsidRPr="00E63FBB">
        <w:rPr>
          <w:sz w:val="24"/>
          <w:szCs w:val="24"/>
        </w:rPr>
        <w:t xml:space="preserve">Новая философская энциклопедия. - </w:t>
      </w:r>
      <w:r w:rsidRPr="00E63FBB">
        <w:rPr>
          <w:rStyle w:val="a8"/>
          <w:bCs/>
          <w:sz w:val="24"/>
          <w:szCs w:val="24"/>
          <w:lang w:val="en-US"/>
        </w:rPr>
        <w:t>URL</w:t>
      </w:r>
      <w:r w:rsidRPr="00E63FBB">
        <w:rPr>
          <w:rStyle w:val="a8"/>
          <w:bCs/>
          <w:sz w:val="24"/>
          <w:szCs w:val="24"/>
        </w:rPr>
        <w:t>: http://iph.ras.ru/enc.htm</w:t>
      </w:r>
    </w:p>
    <w:p w14:paraId="638AF6B7" w14:textId="77777777" w:rsidR="006D5FB5" w:rsidRPr="00E63FBB" w:rsidRDefault="006D5FB5" w:rsidP="006D5FB5">
      <w:pPr>
        <w:pStyle w:val="Default"/>
        <w:spacing w:line="23" w:lineRule="atLeast"/>
        <w:ind w:firstLine="709"/>
        <w:rPr>
          <w:color w:val="auto"/>
        </w:rPr>
      </w:pPr>
      <w:r w:rsidRPr="00E63FBB">
        <w:rPr>
          <w:color w:val="auto"/>
        </w:rPr>
        <w:t xml:space="preserve">Книги по философии на федеральном портале «Российское образование» - </w:t>
      </w:r>
      <w:r w:rsidRPr="00E63FBB">
        <w:rPr>
          <w:rStyle w:val="a8"/>
          <w:bCs/>
          <w:color w:val="auto"/>
          <w:lang w:val="en-US"/>
        </w:rPr>
        <w:t>URL</w:t>
      </w:r>
      <w:r w:rsidRPr="00E63FBB">
        <w:rPr>
          <w:rStyle w:val="a8"/>
          <w:bCs/>
          <w:color w:val="auto"/>
        </w:rPr>
        <w:t>: http://window.edu.ru/catalog/?p_rubr=2.2.73.11</w:t>
      </w:r>
    </w:p>
    <w:p w14:paraId="6527C67C" w14:textId="77777777" w:rsidR="006D5FB5" w:rsidRPr="00E63FBB" w:rsidRDefault="006D5FB5" w:rsidP="006D5FB5">
      <w:pPr>
        <w:pStyle w:val="31"/>
        <w:tabs>
          <w:tab w:val="left" w:pos="708"/>
        </w:tabs>
        <w:spacing w:line="23" w:lineRule="atLeast"/>
        <w:ind w:firstLine="709"/>
        <w:rPr>
          <w:sz w:val="24"/>
          <w:szCs w:val="24"/>
        </w:rPr>
      </w:pPr>
      <w:r w:rsidRPr="00E63FBB">
        <w:rPr>
          <w:sz w:val="24"/>
          <w:szCs w:val="24"/>
        </w:rPr>
        <w:lastRenderedPageBreak/>
        <w:t xml:space="preserve">Философская библиотека Новосибирского государственного университета. </w:t>
      </w:r>
      <w:r w:rsidRPr="00E63FBB">
        <w:rPr>
          <w:rStyle w:val="a8"/>
          <w:bCs/>
          <w:sz w:val="24"/>
          <w:szCs w:val="24"/>
        </w:rPr>
        <w:t xml:space="preserve">– </w:t>
      </w:r>
      <w:r w:rsidRPr="00E63FBB">
        <w:rPr>
          <w:rStyle w:val="a8"/>
          <w:bCs/>
          <w:sz w:val="24"/>
          <w:szCs w:val="24"/>
          <w:lang w:val="en-US"/>
        </w:rPr>
        <w:t>URL</w:t>
      </w:r>
      <w:r w:rsidRPr="00E63FBB">
        <w:rPr>
          <w:rStyle w:val="a8"/>
          <w:bCs/>
          <w:sz w:val="24"/>
          <w:szCs w:val="24"/>
        </w:rPr>
        <w:t xml:space="preserve">: </w:t>
      </w:r>
      <w:r w:rsidRPr="00E63FBB">
        <w:rPr>
          <w:sz w:val="24"/>
          <w:szCs w:val="24"/>
        </w:rPr>
        <w:t>http://www.nsu.ru/filf/rpha/lib/index.htm</w:t>
      </w:r>
    </w:p>
    <w:p w14:paraId="41F6747D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6DFB967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FD85DA9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14:paraId="5A8E13E7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79E7A55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5C7DA8F" w14:textId="77777777" w:rsidR="006D5FB5" w:rsidRPr="00E63FBB" w:rsidRDefault="006D5FB5" w:rsidP="006D5FB5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философии включает: </w:t>
      </w:r>
    </w:p>
    <w:p w14:paraId="4F1864F5" w14:textId="77777777" w:rsidR="006D5FB5" w:rsidRPr="00E63FBB" w:rsidRDefault="006D5FB5" w:rsidP="006D5FB5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библиотечные фонды НГПУ им. К. Минина (основная и дополнительная литература, периодические издания по философии; электронные библиотеки);</w:t>
      </w:r>
    </w:p>
    <w:p w14:paraId="75E5F001" w14:textId="77777777" w:rsidR="006D5FB5" w:rsidRPr="00E63FBB" w:rsidRDefault="006D5FB5" w:rsidP="006D5FB5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 xml:space="preserve">возможность выхода в сеть Интернет для поиска по профильным сайтам и порталам; </w:t>
      </w:r>
    </w:p>
    <w:p w14:paraId="113550E0" w14:textId="77777777" w:rsidR="006D5FB5" w:rsidRPr="00E63FBB" w:rsidRDefault="006D5FB5" w:rsidP="006D5FB5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мультимедийные аудитории, компьютерный класс,</w:t>
      </w:r>
    </w:p>
    <w:p w14:paraId="456C5440" w14:textId="77777777" w:rsidR="006D5FB5" w:rsidRPr="00E63FBB" w:rsidRDefault="006D5FB5" w:rsidP="006D5FB5">
      <w:pPr>
        <w:pStyle w:val="a3"/>
        <w:numPr>
          <w:ilvl w:val="0"/>
          <w:numId w:val="14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t>канцелярские принадлежности для выполнения контрольных, письменных и творческих работ.</w:t>
      </w:r>
    </w:p>
    <w:p w14:paraId="67E901E6" w14:textId="77777777" w:rsidR="006D5FB5" w:rsidRPr="00E63FBB" w:rsidRDefault="006D5FB5" w:rsidP="006D5FB5">
      <w:pPr>
        <w:pStyle w:val="a3"/>
        <w:spacing w:after="0" w:line="23" w:lineRule="atLeast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0FACEE9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60E0B23C" w14:textId="77777777" w:rsidR="006D5FB5" w:rsidRPr="00E63FBB" w:rsidRDefault="006D5FB5" w:rsidP="006D5FB5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Интернет-тренажёр на сайте i-exam.ru (режимы «Самообучение», «Самоконтроль», «Контроль»).</w:t>
      </w:r>
    </w:p>
    <w:p w14:paraId="27228FB9" w14:textId="77777777" w:rsidR="006D5FB5" w:rsidRPr="00E63FBB" w:rsidRDefault="006D5FB5" w:rsidP="006D5FB5">
      <w:pPr>
        <w:spacing w:after="0" w:line="23" w:lineRule="atLeast"/>
        <w:rPr>
          <w:rFonts w:ascii="Times New Roman" w:hAnsi="Times New Roman"/>
          <w:bCs/>
          <w:sz w:val="24"/>
          <w:szCs w:val="24"/>
          <w:lang w:val="en-US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Программное</w:t>
      </w:r>
      <w:r w:rsidRPr="00E63FBB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i/>
          <w:sz w:val="24"/>
          <w:szCs w:val="24"/>
        </w:rPr>
        <w:t>обеспечение</w:t>
      </w:r>
      <w:r w:rsidRPr="00E63FBB">
        <w:rPr>
          <w:rFonts w:ascii="Times New Roman" w:hAnsi="Times New Roman"/>
          <w:bCs/>
          <w:i/>
          <w:sz w:val="24"/>
          <w:szCs w:val="24"/>
          <w:lang w:val="en-US"/>
        </w:rPr>
        <w:t xml:space="preserve">: 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WinDjView. </w:t>
      </w:r>
    </w:p>
    <w:p w14:paraId="73F08392" w14:textId="77777777" w:rsidR="006D5FB5" w:rsidRPr="00E63FBB" w:rsidRDefault="006D5FB5" w:rsidP="006D5FB5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Учебная среда 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MOODLE</w:t>
      </w:r>
      <w:r w:rsidRPr="00E63FBB">
        <w:rPr>
          <w:rFonts w:ascii="Times New Roman" w:hAnsi="Times New Roman"/>
          <w:bCs/>
          <w:sz w:val="24"/>
          <w:szCs w:val="24"/>
        </w:rPr>
        <w:t xml:space="preserve">. </w:t>
      </w:r>
    </w:p>
    <w:p w14:paraId="6CF4704C" w14:textId="77777777" w:rsidR="006D5FB5" w:rsidRPr="00E63FBB" w:rsidRDefault="006D5FB5" w:rsidP="006D5FB5">
      <w:pPr>
        <w:spacing w:after="0" w:line="23" w:lineRule="atLeast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Поисковые систем Google, Rambler, Yandex и др.;</w:t>
      </w:r>
    </w:p>
    <w:p w14:paraId="788501FA" w14:textId="77777777" w:rsidR="006D5FB5" w:rsidRPr="00E63FBB" w:rsidRDefault="006D5FB5" w:rsidP="006D5FB5">
      <w:pPr>
        <w:tabs>
          <w:tab w:val="left" w:pos="1134"/>
        </w:tabs>
        <w:ind w:firstLine="709"/>
        <w:rPr>
          <w:rFonts w:ascii="Times New Roman" w:hAnsi="Times New Roman"/>
          <w:bCs/>
          <w:sz w:val="24"/>
          <w:szCs w:val="24"/>
        </w:rPr>
      </w:pPr>
    </w:p>
    <w:p w14:paraId="21A9C317" w14:textId="77777777" w:rsidR="002840FC" w:rsidRPr="00E63FBB" w:rsidRDefault="00DF5F5C" w:rsidP="00F113D3">
      <w:pPr>
        <w:pStyle w:val="2"/>
        <w:rPr>
          <w:rFonts w:cs="Times New Roman"/>
          <w:szCs w:val="24"/>
        </w:rPr>
      </w:pPr>
      <w:bookmarkStart w:id="12" w:name="_Toc18493615"/>
      <w:r w:rsidRPr="00E63FBB">
        <w:rPr>
          <w:rFonts w:cs="Times New Roman"/>
          <w:szCs w:val="24"/>
        </w:rPr>
        <w:t>5.2. Программа дисциплины «Концепции современного естествознания»</w:t>
      </w:r>
      <w:bookmarkEnd w:id="12"/>
    </w:p>
    <w:p w14:paraId="08AE1928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A07D82B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14:paraId="39FCABC9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63FBB">
        <w:rPr>
          <w:rFonts w:ascii="Times New Roman" w:hAnsi="Times New Roman"/>
          <w:bCs/>
          <w:sz w:val="24"/>
          <w:szCs w:val="24"/>
          <w:lang w:val="x-none"/>
        </w:rPr>
        <w:t xml:space="preserve">В процессе овладения предметным содержанием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14:paraId="2D570068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  <w:lang w:val="x-none"/>
        </w:rPr>
      </w:pPr>
      <w:r w:rsidRPr="00E63FBB">
        <w:rPr>
          <w:rFonts w:ascii="Times New Roman" w:hAnsi="Times New Roman"/>
          <w:bCs/>
          <w:sz w:val="24"/>
          <w:szCs w:val="24"/>
          <w:lang w:val="x-none"/>
        </w:rPr>
        <w:t xml:space="preserve">Естествознание – наука о явлениях и законах природы. Современное естествознание включает множество естественнонаучных отраслей, из которых наиболее важными являются физика, химия и биология, астрономия. Оно охватывает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</w:t>
      </w:r>
      <w:r w:rsidRPr="00E63FBB">
        <w:rPr>
          <w:rFonts w:ascii="Times New Roman" w:hAnsi="Times New Roman"/>
          <w:bCs/>
          <w:sz w:val="24"/>
          <w:szCs w:val="24"/>
          <w:lang w:val="x-none"/>
        </w:rPr>
        <w:lastRenderedPageBreak/>
        <w:t>формировать у студентов целостное мировоззрение на основе</w:t>
      </w:r>
      <w:r w:rsidRPr="00E63FBB">
        <w:rPr>
          <w:rFonts w:ascii="Times New Roman" w:hAnsi="Times New Roman"/>
          <w:bCs/>
          <w:sz w:val="24"/>
          <w:szCs w:val="24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  <w:lang w:val="x-none"/>
        </w:rPr>
        <w:t>системы знаний о естественнонаучной картине мира.</w:t>
      </w:r>
    </w:p>
    <w:p w14:paraId="7DB76D12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 xml:space="preserve">2. Место в структуре модуля </w:t>
      </w:r>
    </w:p>
    <w:p w14:paraId="00E03CD6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Дисциплина «Концепции современного естествознания» относится к модулю «Основы научных знаний». Для ее освоения необходимы естественнонаучные знания, полученные в средней общеобразовательной школе при изучении химии, физики, биологии, географии, астрономии.</w:t>
      </w:r>
    </w:p>
    <w:p w14:paraId="358A836F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1DE0FAD1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Целями освоения дисциплины «Концепции современного естествознания» являются:</w:t>
      </w:r>
    </w:p>
    <w:p w14:paraId="5B02D96C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культуры.</w:t>
      </w:r>
    </w:p>
    <w:p w14:paraId="175BF89A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разрешения.</w:t>
      </w:r>
    </w:p>
    <w:p w14:paraId="3E5CE2CB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14:paraId="0C755E17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 xml:space="preserve">Задачи дисциплины: </w:t>
      </w:r>
    </w:p>
    <w:p w14:paraId="0DA751C1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14:paraId="66F811D5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 формирование понимания сущности важнейших естественнонаучных концепций, определяющих облик современного естествознания;</w:t>
      </w:r>
    </w:p>
    <w:p w14:paraId="55D10579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 ознакомление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14:paraId="4ECBDEC7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 осознание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14:paraId="7E2E60BD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14:paraId="54423ACE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–формирование базового понятийного аппарата, необходимого для осмысления и дальнейшего изучения научных теорий.</w:t>
      </w:r>
    </w:p>
    <w:p w14:paraId="0BD6CC54" w14:textId="77777777" w:rsidR="002840FC" w:rsidRPr="00E63FBB" w:rsidRDefault="002840FC" w:rsidP="002840FC">
      <w:pPr>
        <w:tabs>
          <w:tab w:val="left" w:pos="1134"/>
        </w:tabs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00"/>
        <w:gridCol w:w="1956"/>
        <w:gridCol w:w="930"/>
        <w:gridCol w:w="3402"/>
        <w:gridCol w:w="931"/>
        <w:gridCol w:w="1378"/>
      </w:tblGrid>
      <w:tr w:rsidR="002840FC" w:rsidRPr="00E63FBB" w14:paraId="1C45D2A7" w14:textId="77777777" w:rsidTr="00CA749C">
        <w:trPr>
          <w:trHeight w:val="385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A695DAD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Код ОР модуля</w:t>
            </w:r>
          </w:p>
        </w:tc>
        <w:tc>
          <w:tcPr>
            <w:tcW w:w="19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473B814D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9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0DC3D70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2C2DE30E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776C631A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Код </w:t>
            </w:r>
          </w:p>
          <w:p w14:paraId="1422E68B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ИДК 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19F30CFC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Средства оценивания ОР</w:t>
            </w:r>
          </w:p>
        </w:tc>
      </w:tr>
      <w:tr w:rsidR="002840FC" w:rsidRPr="00E63FBB" w14:paraId="43E7E594" w14:textId="77777777" w:rsidTr="00CA749C">
        <w:trPr>
          <w:trHeight w:val="331"/>
        </w:trPr>
        <w:tc>
          <w:tcPr>
            <w:tcW w:w="800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000000"/>
            </w:tcBorders>
            <w:vAlign w:val="center"/>
          </w:tcPr>
          <w:p w14:paraId="3DAEFF80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14:paraId="7D8C9921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</w:t>
            </w:r>
          </w:p>
        </w:tc>
        <w:tc>
          <w:tcPr>
            <w:tcW w:w="195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14:paraId="15DB79B5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Демонстрирует умения использовать естественнонаучные и математические знания для </w:t>
            </w: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ориентирования в современном информационном пространстве.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FD8CBD4" w14:textId="77777777" w:rsidR="002840FC" w:rsidRPr="00E63FBB" w:rsidRDefault="001B67E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lastRenderedPageBreak/>
              <w:t>ОР.2-2</w:t>
            </w:r>
            <w:r w:rsidR="002840FC"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-1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04AE5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Демонстрирует владение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B162CF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УК.1.1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000000" w:fill="FFFFFF"/>
          </w:tcPr>
          <w:p w14:paraId="3CC7467C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Тесты</w:t>
            </w:r>
          </w:p>
        </w:tc>
      </w:tr>
      <w:tr w:rsidR="002840FC" w:rsidRPr="00E63FBB" w14:paraId="7AB67607" w14:textId="77777777" w:rsidTr="00CA749C">
        <w:trPr>
          <w:trHeight w:val="2455"/>
        </w:trPr>
        <w:tc>
          <w:tcPr>
            <w:tcW w:w="800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000000"/>
            </w:tcBorders>
            <w:vAlign w:val="center"/>
          </w:tcPr>
          <w:p w14:paraId="325F3323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5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09398D6D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FF33B8D" w14:textId="77777777" w:rsidR="002840FC" w:rsidRPr="00E63FBB" w:rsidRDefault="002840FC" w:rsidP="001B67E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ОР.2-</w:t>
            </w:r>
            <w:r w:rsidR="001B67EC">
              <w:rPr>
                <w:rFonts w:ascii="Times New Roman" w:hAnsi="Times New Roman"/>
                <w:bCs/>
                <w:i/>
                <w:sz w:val="24"/>
                <w:szCs w:val="24"/>
              </w:rPr>
              <w:t>2</w:t>
            </w: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-2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14:paraId="31408FD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Демонстрирует умения применять естественнонаучные знания для объяснения явлений окружающего мира, для осознанного определения собственной позиции по отношению к обсуждаемым в обществе проблемам науки.</w:t>
            </w:r>
          </w:p>
        </w:tc>
        <w:tc>
          <w:tcPr>
            <w:tcW w:w="9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14DA7862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УК.1.2</w:t>
            </w:r>
          </w:p>
          <w:p w14:paraId="1C48FC3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УК.1.4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01E00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Форма для оценки: доклада и презентации (п.6.1),</w:t>
            </w:r>
          </w:p>
          <w:p w14:paraId="1A8BA7F1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Форма для оценки: реферата (п.6.2)</w:t>
            </w:r>
          </w:p>
        </w:tc>
      </w:tr>
    </w:tbl>
    <w:p w14:paraId="44DAF490" w14:textId="77777777" w:rsidR="002840FC" w:rsidRPr="00E63FBB" w:rsidRDefault="002840FC" w:rsidP="002840FC">
      <w:pPr>
        <w:tabs>
          <w:tab w:val="left" w:pos="1134"/>
        </w:tabs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p w14:paraId="1EE50245" w14:textId="77777777" w:rsidR="002840FC" w:rsidRPr="00E63FBB" w:rsidRDefault="002840FC" w:rsidP="002840FC">
      <w:pPr>
        <w:tabs>
          <w:tab w:val="left" w:pos="1134"/>
        </w:tabs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294CF42" w14:textId="77777777" w:rsidR="002840FC" w:rsidRPr="00E63FBB" w:rsidRDefault="002840FC" w:rsidP="002840FC">
      <w:pPr>
        <w:tabs>
          <w:tab w:val="left" w:pos="1134"/>
        </w:tabs>
        <w:spacing w:after="0" w:line="23" w:lineRule="atLeast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7"/>
        <w:gridCol w:w="830"/>
        <w:gridCol w:w="829"/>
        <w:gridCol w:w="1378"/>
        <w:gridCol w:w="1203"/>
        <w:gridCol w:w="865"/>
      </w:tblGrid>
      <w:tr w:rsidR="002840FC" w:rsidRPr="00E63FBB" w14:paraId="64083D2E" w14:textId="77777777" w:rsidTr="00CA749C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DFE7AD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7A35F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D37750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94FF0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Всего часов по дисциплине</w:t>
            </w:r>
          </w:p>
        </w:tc>
      </w:tr>
      <w:tr w:rsidR="002840FC" w:rsidRPr="00E63FBB" w14:paraId="09991506" w14:textId="77777777" w:rsidTr="00CA749C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B1FE9F3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5ED9C3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BD4B016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Контактная СР (в т.ч. </w:t>
            </w:r>
          </w:p>
          <w:p w14:paraId="7973EFD7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FC5169C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0157FA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40FC" w:rsidRPr="00E63FBB" w14:paraId="0E9926DA" w14:textId="77777777" w:rsidTr="00CA749C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83CC1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CF8D15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6437B8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BA668E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D5830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CF3FE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2840FC" w:rsidRPr="00E63FBB" w14:paraId="5AC59D51" w14:textId="77777777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7428ED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752DAA0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99ED63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34D0D3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BEAAB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A68EEB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2840FC" w:rsidRPr="00E63FBB" w14:paraId="57AB64FC" w14:textId="77777777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31255C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31AB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454E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C97F13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1CEA59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572822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840FC" w:rsidRPr="00E63FBB" w14:paraId="702E7963" w14:textId="77777777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4E0012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659B49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033D2C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4EB25A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1CF9B7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4C535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840FC" w:rsidRPr="00E63FBB" w14:paraId="23AA0387" w14:textId="77777777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3C3F9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20EC9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EDFB01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321DE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70696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C4602A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2840FC" w:rsidRPr="00E63FBB" w14:paraId="0038F3DB" w14:textId="77777777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560478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F652CD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348D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9DDC5C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1B8C4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0D42F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840FC" w:rsidRPr="00E63FBB" w14:paraId="250DAFBA" w14:textId="77777777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EFD7CD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3692A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4642A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A356C9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4500FD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43A495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840FC" w:rsidRPr="00E63FBB" w14:paraId="7329CC13" w14:textId="77777777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B2842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43837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4D7C11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9D97DB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773D1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82E8CE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2840FC" w:rsidRPr="00E63FBB" w14:paraId="1423EDC4" w14:textId="77777777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86D94F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4B858A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4ED0CF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D483A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B8A74C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F6DA5D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</w:tr>
      <w:tr w:rsidR="002840FC" w:rsidRPr="00E63FBB" w14:paraId="4D363AC2" w14:textId="77777777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532B9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3.1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7B7B9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03036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B67910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4F0E70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E9BE4C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840FC" w:rsidRPr="00E63FBB" w14:paraId="0F9F9794" w14:textId="77777777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8F37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3.2 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206DDA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230D53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C30DC7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F48952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44FCB6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2840FC" w:rsidRPr="00E63FBB" w14:paraId="6592FFC9" w14:textId="77777777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6CAD9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20EEFA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7CC84F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D503A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B6629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AB095D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2840FC" w:rsidRPr="00E63FBB" w14:paraId="726401D4" w14:textId="77777777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6BBB67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14225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37C9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DF0C43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E63FA7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24D749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</w:tr>
      <w:tr w:rsidR="002840FC" w:rsidRPr="00E63FBB" w14:paraId="5BA0434C" w14:textId="77777777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71B07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C49C83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B4ED36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FD089D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07860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6F922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840FC" w:rsidRPr="00E63FBB" w14:paraId="5D1C3542" w14:textId="77777777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42B26C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C39DB8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6766F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7A4AF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9A492F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6620C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</w:tr>
      <w:tr w:rsidR="002840FC" w:rsidRPr="00E63FBB" w14:paraId="2AA08FD1" w14:textId="77777777" w:rsidTr="00CA749C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340915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4.3 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D37E1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596FF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5E6977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00AFE2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6826AE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840FC" w:rsidRPr="00E63FBB" w14:paraId="6003C7D7" w14:textId="77777777" w:rsidTr="00CA749C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A1E03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1E582B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945DC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69D367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EDFDF07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7BC366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</w:tr>
      <w:tr w:rsidR="002840FC" w:rsidRPr="00E63FBB" w14:paraId="36FFDF4D" w14:textId="77777777" w:rsidTr="00CA749C">
        <w:trPr>
          <w:trHeight w:val="44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166E42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9083B6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19BD9F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8C7B2A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5DE482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4189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</w:tr>
    </w:tbl>
    <w:p w14:paraId="1126586E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</w:p>
    <w:p w14:paraId="071B2412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14:paraId="37436B2E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Проблемный, исследовательский, частично-поисковый, проектный</w:t>
      </w:r>
      <w:r w:rsidRPr="00E63FBB">
        <w:rPr>
          <w:rFonts w:ascii="Times New Roman" w:hAnsi="Times New Roman"/>
          <w:b/>
          <w:bCs/>
          <w:sz w:val="24"/>
          <w:szCs w:val="24"/>
        </w:rPr>
        <w:t>.</w:t>
      </w:r>
    </w:p>
    <w:p w14:paraId="307396BC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5D6A67A9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7"/>
        <w:gridCol w:w="944"/>
        <w:gridCol w:w="1961"/>
        <w:gridCol w:w="1659"/>
        <w:gridCol w:w="1094"/>
        <w:gridCol w:w="973"/>
        <w:gridCol w:w="1100"/>
        <w:gridCol w:w="1094"/>
      </w:tblGrid>
      <w:tr w:rsidR="006C7971" w:rsidRPr="00E63FBB" w14:paraId="125097DC" w14:textId="77777777" w:rsidTr="006C7971">
        <w:trPr>
          <w:trHeight w:val="600"/>
        </w:trPr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7B588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F4E6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Код ОР дисциплины</w:t>
            </w:r>
          </w:p>
        </w:tc>
        <w:tc>
          <w:tcPr>
            <w:tcW w:w="1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1B3C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Виды учебной деятельности</w:t>
            </w:r>
          </w:p>
          <w:p w14:paraId="4694940E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обучающегося</w:t>
            </w:r>
          </w:p>
        </w:tc>
        <w:tc>
          <w:tcPr>
            <w:tcW w:w="1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ACF6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Средства оценивания</w:t>
            </w:r>
          </w:p>
        </w:tc>
        <w:tc>
          <w:tcPr>
            <w:tcW w:w="1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24F9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Балл за конкретное задание</w:t>
            </w:r>
          </w:p>
          <w:p w14:paraId="23AF2280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B4B4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1D1C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Баллы</w:t>
            </w:r>
          </w:p>
        </w:tc>
      </w:tr>
      <w:tr w:rsidR="006C7971" w:rsidRPr="00E63FBB" w14:paraId="1EF25036" w14:textId="77777777" w:rsidTr="006C7971">
        <w:trPr>
          <w:trHeight w:val="300"/>
        </w:trPr>
        <w:tc>
          <w:tcPr>
            <w:tcW w:w="537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DEA0D9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CD7B13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1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F7645E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9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D2232B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C0B3A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678B69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95BFEBB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Минимальный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9481FA2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Максимальный</w:t>
            </w:r>
          </w:p>
        </w:tc>
      </w:tr>
      <w:tr w:rsidR="006C7971" w:rsidRPr="00E63FBB" w14:paraId="476D25BC" w14:textId="77777777" w:rsidTr="006C7971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BF099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C49F446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ОР.2-2-2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2D0156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Подготовка реферата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992D4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Форма для оценки реферата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A4845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634C3D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470C3D0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14BB95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</w:tr>
      <w:tr w:rsidR="006C7971" w:rsidRPr="00E63FBB" w14:paraId="209B4247" w14:textId="77777777" w:rsidTr="006C7971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14D78A2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19C8CD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ОР.2-1-2</w:t>
            </w:r>
          </w:p>
          <w:p w14:paraId="7C39342A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932B57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Подготовка доклада, сообщения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F27AA7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Форма для оценки: доклада и сообщения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582E89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5-10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E1DC0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C842BE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BB52D6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6C7971" w:rsidRPr="00E63FBB" w14:paraId="16D2DDCF" w14:textId="77777777" w:rsidTr="006C7971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4A5576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BD8E7F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ОР.2-1-1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107714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Выполнение тестирования</w:t>
            </w: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B5050B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Тесты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8F5B7B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0-1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5210C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AC1BF60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25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D77C92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6C7971" w:rsidRPr="00E63FBB" w14:paraId="3410F7E7" w14:textId="77777777" w:rsidTr="006C7971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940FD6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306313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i/>
                <w:sz w:val="24"/>
                <w:szCs w:val="24"/>
              </w:rPr>
              <w:t>ОР.2-1-1, ОР.2-1-2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55C40A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14EA273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Экзамен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B086B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3EC743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6F3FBC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ED0CCE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30</w:t>
            </w:r>
          </w:p>
        </w:tc>
      </w:tr>
      <w:tr w:rsidR="006C7971" w:rsidRPr="00E63FBB" w14:paraId="58B4E033" w14:textId="77777777" w:rsidTr="006C7971">
        <w:trPr>
          <w:trHeight w:val="300"/>
        </w:trPr>
        <w:tc>
          <w:tcPr>
            <w:tcW w:w="148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03342F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5ABB1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9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14:paraId="66C87D1D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067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474BD3E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8CC917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55</w:t>
            </w:r>
          </w:p>
        </w:tc>
        <w:tc>
          <w:tcPr>
            <w:tcW w:w="10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0B61D5" w14:textId="77777777" w:rsidR="002840FC" w:rsidRPr="00E63FBB" w:rsidRDefault="002840FC" w:rsidP="002840FC">
            <w:pPr>
              <w:tabs>
                <w:tab w:val="left" w:pos="1134"/>
              </w:tabs>
              <w:spacing w:after="0" w:line="23" w:lineRule="atLeast"/>
              <w:ind w:left="113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100</w:t>
            </w:r>
          </w:p>
        </w:tc>
      </w:tr>
    </w:tbl>
    <w:p w14:paraId="2E09EABB" w14:textId="77777777" w:rsidR="002840FC" w:rsidRPr="00E63FBB" w:rsidRDefault="002840FC" w:rsidP="002840FC">
      <w:pPr>
        <w:tabs>
          <w:tab w:val="left" w:pos="1134"/>
        </w:tabs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4D7ED87B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643CAA4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1C1B4E5" w14:textId="77777777" w:rsidR="002840FC" w:rsidRPr="00E63FBB" w:rsidRDefault="002840FC" w:rsidP="00F113D3">
      <w:pPr>
        <w:numPr>
          <w:ilvl w:val="0"/>
          <w:numId w:val="34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Концепции современного естествознания : учебник / под ред. В.Н. Лавриненко, В.П. Ратникова. - 4-е изд., перераб. и доп. - Москва : Юнити-Дана, 2015. - 319 с. : ил., схемы - Библиогр. в кн. - ISBN 978-5-238-01225-4 ; То же [Электронный ресурс]. - URL: </w:t>
      </w:r>
      <w:hyperlink r:id="rId21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http://biblioclub.ru/index.php?page=book&amp;id=115169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14:paraId="3F457B53" w14:textId="77777777" w:rsidR="002840FC" w:rsidRPr="00E63FBB" w:rsidRDefault="002840FC" w:rsidP="00F113D3">
      <w:pPr>
        <w:numPr>
          <w:ilvl w:val="0"/>
          <w:numId w:val="34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Рузавин, Г.И. Концепции современного естествознания : учебник / Г.И. Рузавин. - 2-е изд., перераб. и доп. - Москва : Юнити-Дана, 2015. - 304 с. - ISBN 978-5-238-01364-0 ; То же [Электронный ресурс]. - URL: </w:t>
      </w:r>
      <w:hyperlink r:id="rId22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http://biblioclub.ru/index.php?page=book&amp;id=115396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14:paraId="6798F997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3. Садохин, А.П. Концепции современного естествознания : учебник / А.П. Садохин. - 2-е изд., перераб. и доп. - Москва : Юнити-Дана, 2015. - 447 с. : табл. - ISBN 978-5-238-01314-5 ; То же [Электронный ресурс]. - URL: </w:t>
      </w:r>
      <w:hyperlink r:id="rId23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http://biblioclub.ru/index.php?page=book&amp;id=115397</w:t>
        </w:r>
      </w:hyperlink>
    </w:p>
    <w:p w14:paraId="72ABF8E8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4A78E16E" w14:textId="77777777" w:rsidR="002840FC" w:rsidRPr="00E63FBB" w:rsidRDefault="002840FC" w:rsidP="00F113D3">
      <w:pPr>
        <w:numPr>
          <w:ilvl w:val="0"/>
          <w:numId w:val="23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Карпенков, С.Х. Концепции современного естествознания : учебник / С.Х. Карпенков. - 12-е изд., перераб. и доп. - Москва : Директ-Медиа, 2014. - 624 с. - ISBN 978-5-4458-4618-5 ; То же [Электронный ресурс]. - URL: </w:t>
      </w:r>
      <w:hyperlink r:id="rId24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http://biblioclub.ru/index.php?page=book&amp;id=229405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14:paraId="1A6D0A43" w14:textId="77777777" w:rsidR="002840FC" w:rsidRPr="00E63FBB" w:rsidRDefault="002840FC" w:rsidP="00F113D3">
      <w:pPr>
        <w:numPr>
          <w:ilvl w:val="0"/>
          <w:numId w:val="23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Тулинов, В.Ф. Концепции современного естествознания : учебник / В.Ф. Тулинов, К.В. Тулинов. - 3-е изд., перераб. и доп. - Москва : Издательско-торговая корпорация «Дашков и К°», 2016. - 483 с. : ил. - Библиогр. в кн. - ISBN 978-5-394-01999-9 ; То же [Электронный ресурс]. - URL: </w:t>
      </w:r>
      <w:hyperlink r:id="rId25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http://biblioclub.ru/index.php?page=book&amp;id=453499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14:paraId="642F62E3" w14:textId="77777777" w:rsidR="002840FC" w:rsidRPr="00E63FBB" w:rsidRDefault="002840FC" w:rsidP="00F113D3">
      <w:pPr>
        <w:numPr>
          <w:ilvl w:val="0"/>
          <w:numId w:val="23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lastRenderedPageBreak/>
        <w:t>Рыбалов, Л.Б. Концепции современного естествознания : учебное пособие / Л.Б. Рыбалов, А.П. Садохин. - Москва : Юнити-Дана, 2015. - 415 с. - ISBN 978-5-238-01688-7 ; То же [Электронный ресурс]. - URL: </w:t>
      </w:r>
      <w:hyperlink r:id="rId26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http://biblioclub.ru/index.php?page=book&amp;id=115179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14:paraId="08F1814D" w14:textId="77777777" w:rsidR="002840FC" w:rsidRPr="00E63FBB" w:rsidRDefault="002840FC" w:rsidP="00F113D3">
      <w:pPr>
        <w:numPr>
          <w:ilvl w:val="0"/>
          <w:numId w:val="23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Иконникова, Н.И. Концепции современного естествознания : учебное пособие / Н.И. Иконникова. - Москва : Юнити-Дана, 2015. - 287 с. - ISBN 978-5-238-01421-0 ; То же [Электронный ресурс]. - URL: </w:t>
      </w:r>
      <w:hyperlink r:id="rId27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http://biblioclub.ru/index.php?page=book&amp;id=115158</w:t>
        </w:r>
      </w:hyperlink>
      <w:r w:rsidRPr="00E63FBB">
        <w:rPr>
          <w:rFonts w:ascii="Times New Roman" w:hAnsi="Times New Roman"/>
          <w:bCs/>
          <w:sz w:val="24"/>
          <w:szCs w:val="24"/>
        </w:rPr>
        <w:t> </w:t>
      </w:r>
    </w:p>
    <w:p w14:paraId="33FA0A7D" w14:textId="77777777" w:rsidR="002840FC" w:rsidRPr="00E63FBB" w:rsidRDefault="002840FC" w:rsidP="00F113D3">
      <w:pPr>
        <w:numPr>
          <w:ilvl w:val="0"/>
          <w:numId w:val="23"/>
        </w:numPr>
        <w:tabs>
          <w:tab w:val="num" w:pos="0"/>
          <w:tab w:val="left" w:pos="1134"/>
        </w:tabs>
        <w:spacing w:after="0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Эйтингон, А.И. Концепции современного естествознания: учебник / А.И. Эйтингон ; Российская международная академия туризма. - Москва: Российская международная академия туризма, 2010. - 388 с. - (Профессиональное туристское образование). - Библиогр. в кн . - ISBN 978-5-9718-0513-7; То же [Электронный ресурс]. - URL: </w:t>
      </w:r>
      <w:hyperlink r:id="rId28" w:history="1">
        <w:r w:rsidRPr="00E63FBB">
          <w:rPr>
            <w:rStyle w:val="af"/>
            <w:rFonts w:ascii="Times New Roman" w:hAnsi="Times New Roman"/>
            <w:bCs/>
            <w:color w:val="auto"/>
            <w:sz w:val="24"/>
            <w:szCs w:val="24"/>
          </w:rPr>
          <w:t>http://biblioclub.ru/index.php?page=book&amp;id=258169</w:t>
        </w:r>
      </w:hyperlink>
    </w:p>
    <w:p w14:paraId="1A713B00" w14:textId="77777777" w:rsidR="002840FC" w:rsidRPr="00E63FBB" w:rsidRDefault="002840FC" w:rsidP="00F113D3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04F11D76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103DCA9" w14:textId="77777777" w:rsidR="002840FC" w:rsidRPr="00E63FBB" w:rsidRDefault="002840FC" w:rsidP="002840FC">
      <w:pPr>
        <w:numPr>
          <w:ilvl w:val="0"/>
          <w:numId w:val="35"/>
        </w:numPr>
        <w:tabs>
          <w:tab w:val="num" w:pos="0"/>
          <w:tab w:val="left" w:pos="1134"/>
        </w:tabs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Киреева Н.К. Естествознание для бакалавров: Методические рекомендации к самостоятельной работе студентов / Н.К.Киреева–Н. Новгород: НГПУ, 2011. – 39с. </w:t>
      </w:r>
    </w:p>
    <w:p w14:paraId="7C34F9FC" w14:textId="77777777" w:rsidR="002840FC" w:rsidRPr="00E63FBB" w:rsidRDefault="002840FC" w:rsidP="002840FC">
      <w:pPr>
        <w:numPr>
          <w:ilvl w:val="0"/>
          <w:numId w:val="35"/>
        </w:numPr>
        <w:tabs>
          <w:tab w:val="num" w:pos="0"/>
          <w:tab w:val="left" w:pos="1134"/>
        </w:tabs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Киреева Н.К. Структурированно-иллюстрированный курс лекций  «Концепции современного естествознания»: Учебное пособие / Н.К. Киреева, Е.Ю. Засыпкина  – Н.Новгород: ВГИПУ, 2009.  –181 с. </w:t>
      </w:r>
    </w:p>
    <w:p w14:paraId="17673A67" w14:textId="77777777" w:rsidR="002840FC" w:rsidRPr="00E63FBB" w:rsidRDefault="002840FC" w:rsidP="002840FC">
      <w:pPr>
        <w:numPr>
          <w:ilvl w:val="0"/>
          <w:numId w:val="35"/>
        </w:numPr>
        <w:tabs>
          <w:tab w:val="num" w:pos="0"/>
          <w:tab w:val="left" w:pos="1134"/>
        </w:tabs>
        <w:spacing w:after="0"/>
        <w:ind w:left="0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Киреева Н.К. Концепции современного естествознания. Дидактический материал к самоподготовке студентов: Практикум/ Н.К. Киреева –Н.Новгород: ВГИПУ, 2010. – 76 с. </w:t>
      </w:r>
    </w:p>
    <w:p w14:paraId="6E382CA6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</w:p>
    <w:p w14:paraId="7C15D516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C9CA5B3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2840FC" w:rsidRPr="00E63FBB" w14:paraId="193BA310" w14:textId="77777777" w:rsidTr="00CA749C">
        <w:tc>
          <w:tcPr>
            <w:tcW w:w="2834" w:type="dxa"/>
          </w:tcPr>
          <w:p w14:paraId="508DB5D8" w14:textId="77777777"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6785F602" w14:textId="77777777"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840FC" w:rsidRPr="00E63FBB" w14:paraId="21BE9CF6" w14:textId="77777777" w:rsidTr="00CA749C">
        <w:tc>
          <w:tcPr>
            <w:tcW w:w="2834" w:type="dxa"/>
          </w:tcPr>
          <w:p w14:paraId="1FEB6BB7" w14:textId="77777777"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25900939" w14:textId="77777777"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Научная электронная библиотека</w:t>
            </w:r>
          </w:p>
        </w:tc>
      </w:tr>
      <w:tr w:rsidR="002840FC" w:rsidRPr="00E63FBB" w14:paraId="17AB4946" w14:textId="77777777" w:rsidTr="00CA749C">
        <w:tc>
          <w:tcPr>
            <w:tcW w:w="2834" w:type="dxa"/>
          </w:tcPr>
          <w:p w14:paraId="28984742" w14:textId="77777777"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74F28A29" w14:textId="77777777" w:rsidR="002840FC" w:rsidRPr="00E63FBB" w:rsidRDefault="002840FC" w:rsidP="002840FC">
            <w:pPr>
              <w:tabs>
                <w:tab w:val="left" w:pos="1134"/>
              </w:tabs>
              <w:spacing w:after="0"/>
              <w:ind w:firstLine="709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2126B801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</w:p>
    <w:p w14:paraId="656DD354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1513CF8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Фонд оценочных средств представлен в Приложении 1.</w:t>
      </w:r>
    </w:p>
    <w:p w14:paraId="649CCECF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9.Материально-техническое обеспечение образовательного процесса по дисциплине</w:t>
      </w:r>
    </w:p>
    <w:p w14:paraId="6EB6B76F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2A80E2A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Реализация дисциплины требует наличия аудитории, оснащенной  необходимым оборудованием для проведения мультимедийной презентации.</w:t>
      </w:r>
    </w:p>
    <w:p w14:paraId="34345061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DVD-диски по изучаемым темам.</w:t>
      </w:r>
    </w:p>
    <w:p w14:paraId="55FC5B19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4D3FC152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21E84E91" w14:textId="77777777" w:rsidR="002840FC" w:rsidRPr="00E63FBB" w:rsidRDefault="002840FC" w:rsidP="002840FC">
      <w:pPr>
        <w:tabs>
          <w:tab w:val="left" w:pos="1134"/>
        </w:tabs>
        <w:spacing w:after="0"/>
        <w:ind w:firstLine="709"/>
        <w:rPr>
          <w:rFonts w:ascii="Times New Roman" w:hAnsi="Times New Roman"/>
          <w:bCs/>
          <w:i/>
          <w:sz w:val="24"/>
          <w:szCs w:val="24"/>
          <w:lang w:val="en-US"/>
        </w:rPr>
      </w:pPr>
      <w:r w:rsidRPr="00E63FBB">
        <w:rPr>
          <w:rFonts w:ascii="Times New Roman" w:hAnsi="Times New Roman"/>
          <w:bCs/>
          <w:i/>
          <w:sz w:val="24"/>
          <w:szCs w:val="24"/>
          <w:lang w:val="en-US"/>
        </w:rPr>
        <w:t xml:space="preserve">MS Office, PDF Reader, Djvu Browser WinDjView, </w:t>
      </w:r>
      <w:r w:rsidRPr="00E63FBB">
        <w:rPr>
          <w:rFonts w:ascii="Times New Roman" w:hAnsi="Times New Roman"/>
          <w:bCs/>
          <w:i/>
          <w:sz w:val="24"/>
          <w:szCs w:val="24"/>
        </w:rPr>
        <w:t>Учебная</w:t>
      </w:r>
      <w:r w:rsidRPr="00E63FBB">
        <w:rPr>
          <w:rFonts w:ascii="Times New Roman" w:hAnsi="Times New Roman"/>
          <w:bCs/>
          <w:i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i/>
          <w:sz w:val="24"/>
          <w:szCs w:val="24"/>
        </w:rPr>
        <w:t>среда</w:t>
      </w:r>
      <w:r w:rsidRPr="00E63FBB">
        <w:rPr>
          <w:rFonts w:ascii="Times New Roman" w:hAnsi="Times New Roman"/>
          <w:bCs/>
          <w:i/>
          <w:sz w:val="24"/>
          <w:szCs w:val="24"/>
          <w:lang w:val="en-US"/>
        </w:rPr>
        <w:t xml:space="preserve"> MOODLE.</w:t>
      </w:r>
    </w:p>
    <w:p w14:paraId="681ADA1A" w14:textId="77777777" w:rsidR="006D5FB5" w:rsidRPr="00E63FBB" w:rsidRDefault="006D5FB5" w:rsidP="006D5F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  <w:lang w:val="en-US"/>
        </w:rPr>
      </w:pPr>
    </w:p>
    <w:p w14:paraId="692E17F2" w14:textId="77777777" w:rsidR="00294F24" w:rsidRPr="00E63FBB" w:rsidRDefault="00DF5F5C" w:rsidP="00DF5F5C">
      <w:pPr>
        <w:pStyle w:val="2"/>
        <w:rPr>
          <w:rFonts w:cs="Times New Roman"/>
          <w:szCs w:val="24"/>
        </w:rPr>
      </w:pPr>
      <w:bookmarkStart w:id="13" w:name="_Toc18493616"/>
      <w:r w:rsidRPr="00E63FBB">
        <w:rPr>
          <w:rFonts w:cs="Times New Roman"/>
          <w:szCs w:val="24"/>
        </w:rPr>
        <w:lastRenderedPageBreak/>
        <w:t>5.3. Программа дисциплины</w:t>
      </w:r>
      <w:r w:rsidRPr="00E63FBB">
        <w:rPr>
          <w:rFonts w:cs="Times New Roman"/>
          <w:caps/>
          <w:szCs w:val="24"/>
        </w:rPr>
        <w:t xml:space="preserve"> </w:t>
      </w:r>
      <w:r w:rsidRPr="00E63FBB">
        <w:rPr>
          <w:rFonts w:cs="Times New Roman"/>
          <w:szCs w:val="24"/>
        </w:rPr>
        <w:t>«Основы научно-исследовательской деятельности»</w:t>
      </w:r>
      <w:bookmarkEnd w:id="13"/>
      <w:r w:rsidRPr="00E63FBB">
        <w:rPr>
          <w:rFonts w:cs="Times New Roman"/>
          <w:szCs w:val="24"/>
        </w:rPr>
        <w:t xml:space="preserve"> </w:t>
      </w:r>
    </w:p>
    <w:p w14:paraId="28598C76" w14:textId="77777777" w:rsidR="00294F24" w:rsidRPr="00E63FBB" w:rsidRDefault="00294F24" w:rsidP="00294F24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0E6E53C7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14:paraId="3990A2A7" w14:textId="77777777" w:rsidR="00294F24" w:rsidRPr="00E63FBB" w:rsidRDefault="00294F24" w:rsidP="00294F24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CBCC4B2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44.03.05 «Педагогическое образование (с двумя профилями подготовки)». Уровень высшего образования: бакалавриат.</w:t>
      </w:r>
    </w:p>
    <w:p w14:paraId="70D2CD4F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Учебная дисциплина «Основы научных исследований»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14:paraId="621B3839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14:paraId="4948CB88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8B4FEAB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Цели дисциплины:</w:t>
      </w:r>
      <w:r w:rsidRPr="00E63FBB">
        <w:rPr>
          <w:rFonts w:ascii="Times New Roman" w:hAnsi="Times New Roman"/>
          <w:sz w:val="24"/>
          <w:szCs w:val="24"/>
        </w:rPr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14:paraId="229AACEE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22E8F2E4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знакомство с принципами и правилами организации научно-исследовательской деятельности;</w:t>
      </w:r>
    </w:p>
    <w:p w14:paraId="5DBAD2CB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формирование навыков поиска и работы с различными информационными источниками;</w:t>
      </w:r>
    </w:p>
    <w:p w14:paraId="633597E6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14:paraId="1A1150D0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формирование навыков презентации результатов своего труда</w:t>
      </w:r>
    </w:p>
    <w:p w14:paraId="2555F183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6D1F0009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30"/>
        <w:gridCol w:w="2031"/>
        <w:gridCol w:w="1102"/>
        <w:gridCol w:w="2644"/>
        <w:gridCol w:w="1242"/>
        <w:gridCol w:w="1517"/>
      </w:tblGrid>
      <w:tr w:rsidR="00294F24" w:rsidRPr="00E63FBB" w14:paraId="7006AEDA" w14:textId="77777777" w:rsidTr="0089095F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1441E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20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AF0DA4" w14:textId="77777777" w:rsidR="00294F24" w:rsidRPr="00E63FBB" w:rsidRDefault="00294F24" w:rsidP="0089095F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AAFEC7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FD0CF5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E6E5BA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 ИДК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07D86D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F41A87" w:rsidRPr="00E63FBB" w14:paraId="0F9D9BE4" w14:textId="77777777" w:rsidTr="0089095F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6ED88E" w14:textId="77777777"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ОР.4</w:t>
            </w:r>
          </w:p>
        </w:tc>
        <w:tc>
          <w:tcPr>
            <w:tcW w:w="20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676A70F" w14:textId="77777777" w:rsidR="00F41A87" w:rsidRPr="00E63FBB" w:rsidRDefault="00F41A87" w:rsidP="00BB0F56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решать учебно-исследовательские и научно-исследовательские задачи в области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образования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3E4BC" w14:textId="77777777"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ОР.4-3-1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9AC48E" w14:textId="77777777"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знания методологического аппарата по решению учебно-исследовательских и научно-исследовательских задач в области образо</w:t>
            </w: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вания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77367A2" w14:textId="77777777" w:rsidR="00F41A87" w:rsidRPr="00E63FBB" w:rsidRDefault="00F41A87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15B88D7" w14:textId="77777777" w:rsidR="00F41A87" w:rsidRPr="00E63FBB" w:rsidRDefault="00F41A87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</w:tr>
      <w:tr w:rsidR="00F41A87" w:rsidRPr="00E63FBB" w14:paraId="4839DA6C" w14:textId="77777777" w:rsidTr="0089095F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C723001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33A8565A" w14:textId="77777777" w:rsidR="00F41A87" w:rsidRPr="00E63FBB" w:rsidRDefault="00F41A87" w:rsidP="0089095F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05992E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D2556C" w14:textId="77777777" w:rsidR="00F41A87" w:rsidRPr="00E63FBB" w:rsidRDefault="00F41A87" w:rsidP="0089095F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 владение методами и приемами проведения научных исследований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23F6A9" w14:textId="77777777" w:rsidR="00F41A87" w:rsidRPr="00E63FBB" w:rsidRDefault="00F41A87" w:rsidP="0089095F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УК-1.2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BA96D9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</w:tr>
      <w:tr w:rsidR="00F41A87" w:rsidRPr="00E63FBB" w14:paraId="4205677D" w14:textId="77777777" w:rsidTr="0089095F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7D4809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416333" w14:textId="77777777" w:rsidR="00F41A87" w:rsidRPr="00E63FBB" w:rsidRDefault="00F41A87" w:rsidP="0089095F">
            <w:pPr>
              <w:suppressAutoHyphens/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8784F5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ОР.4-3-3</w:t>
            </w:r>
          </w:p>
        </w:tc>
        <w:tc>
          <w:tcPr>
            <w:tcW w:w="2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044DEC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умения использования современных информационно-коммуникационных технологий для реализации научно-исследовательских работ</w:t>
            </w:r>
          </w:p>
        </w:tc>
        <w:tc>
          <w:tcPr>
            <w:tcW w:w="12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2E22F0" w14:textId="77777777" w:rsidR="00F41A87" w:rsidRPr="00E63FBB" w:rsidRDefault="00F41A87" w:rsidP="0089095F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УК-1.3</w:t>
            </w:r>
          </w:p>
        </w:tc>
        <w:tc>
          <w:tcPr>
            <w:tcW w:w="1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8FF379E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</w:tr>
    </w:tbl>
    <w:p w14:paraId="645FFE00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1A02CCD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28"/>
        <w:gridCol w:w="827"/>
        <w:gridCol w:w="1373"/>
        <w:gridCol w:w="1200"/>
        <w:gridCol w:w="879"/>
      </w:tblGrid>
      <w:tr w:rsidR="00294F24" w:rsidRPr="00E63FBB" w14:paraId="2E3889DD" w14:textId="77777777" w:rsidTr="0089095F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8E39668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0DD6C5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3F505E2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EF5910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94F24" w:rsidRPr="00E63FBB" w14:paraId="626BED03" w14:textId="77777777" w:rsidTr="0089095F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A0DAEF6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FDFEBE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227DA9" w14:textId="77777777" w:rsidR="00294F24" w:rsidRPr="00E63FBB" w:rsidRDefault="00294F24" w:rsidP="0089095F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763BB6E6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6BE49528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3B0642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F24" w:rsidRPr="00E63FBB" w14:paraId="3B513D36" w14:textId="77777777" w:rsidTr="0089095F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708087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FF9F39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8C21EC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Практич.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FE613B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E4F013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DAC200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94F24" w:rsidRPr="00E63FBB" w14:paraId="1E7D7F45" w14:textId="77777777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A617D6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CED30B4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2723990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31730CB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BB7894E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B1B3999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294F24" w:rsidRPr="00E63FBB" w14:paraId="39F4616B" w14:textId="77777777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847FE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3EB184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22CF16B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1364EE4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7D636E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5C74AA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4F24" w:rsidRPr="00E63FBB" w14:paraId="15E71A17" w14:textId="77777777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4A2088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 xml:space="preserve">Тема 1.2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CEF95F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4415DA5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AB25C42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8A173B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7AA28AC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94F24" w:rsidRPr="00E63FBB" w14:paraId="3A35C1D3" w14:textId="77777777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E0A265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Cs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Тема 1.3 О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C2E5D2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F756B3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C5C75A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7D959F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DE1CB01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94F24" w:rsidRPr="00E63FBB" w14:paraId="59114713" w14:textId="77777777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599B09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И</w:t>
            </w: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9D8ADF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1E58EB6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A0C625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8DE2DD1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E90837F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294F24" w:rsidRPr="00E63FBB" w14:paraId="53850188" w14:textId="77777777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076A1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339FFB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38D4172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D145D33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1483C82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45E592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94F24" w:rsidRPr="00E63FBB" w14:paraId="04D3A4C2" w14:textId="77777777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98AE80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Тема 2.2 Анализ и обработка числовых данных средствами 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MSExcel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C6B3425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7BC72DD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38F7934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2298F76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719E53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94F24" w:rsidRPr="00E63FBB" w14:paraId="446DACDA" w14:textId="77777777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44858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03835B5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7711D25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977FDB8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B4D372F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4B00E1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294F24" w:rsidRPr="00E63FBB" w14:paraId="7F23AA8D" w14:textId="77777777" w:rsidTr="0089095F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8CFD5D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1E0AE47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38ABD4C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8CEED7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5B38CF7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433B7EB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14:paraId="1652F0EA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06F10712" w14:textId="77777777" w:rsidR="00294F24" w:rsidRPr="00E63FBB" w:rsidRDefault="00294F24" w:rsidP="00294F24">
      <w:pPr>
        <w:spacing w:after="0" w:line="23" w:lineRule="atLeast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Проблемный, исследовательский, частично-поисковый, проектный.</w:t>
      </w:r>
    </w:p>
    <w:p w14:paraId="67A8EAA5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1"/>
        <w:gridCol w:w="1368"/>
        <w:gridCol w:w="1816"/>
        <w:gridCol w:w="1350"/>
        <w:gridCol w:w="1263"/>
        <w:gridCol w:w="1102"/>
        <w:gridCol w:w="966"/>
        <w:gridCol w:w="966"/>
      </w:tblGrid>
      <w:tr w:rsidR="006C7971" w:rsidRPr="00E63FBB" w14:paraId="300863F5" w14:textId="77777777" w:rsidTr="00F41A87">
        <w:trPr>
          <w:trHeight w:val="600"/>
        </w:trPr>
        <w:tc>
          <w:tcPr>
            <w:tcW w:w="53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63EA31E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C04944F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81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A6F72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09522C9A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3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085CEA9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560483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6F7C445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(min-max)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316B20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4E77F38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C7971" w:rsidRPr="00E63FBB" w14:paraId="2E8011FF" w14:textId="77777777" w:rsidTr="00F41A87">
        <w:trPr>
          <w:trHeight w:val="300"/>
        </w:trPr>
        <w:tc>
          <w:tcPr>
            <w:tcW w:w="53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EF74F6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6DBBC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087106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4AFB9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61D0D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057B8C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5861A591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</w:t>
            </w: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</w:p>
        </w:tc>
        <w:tc>
          <w:tcPr>
            <w:tcW w:w="9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3519813F" w14:textId="77777777" w:rsidR="00294F24" w:rsidRPr="00E63FBB" w:rsidRDefault="00294F24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Максималь</w:t>
            </w: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ный</w:t>
            </w:r>
          </w:p>
        </w:tc>
      </w:tr>
      <w:tr w:rsidR="006C7971" w:rsidRPr="00E63FBB" w14:paraId="186ADBE9" w14:textId="77777777" w:rsidTr="00F41A87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F41C0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CA1B9F" w14:textId="77777777"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27770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Решение контекстных задач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FCB18B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контекстной задачи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3401A1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2F590E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A782036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78A550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C7971" w:rsidRPr="00E63FBB" w14:paraId="0E8B87A8" w14:textId="77777777" w:rsidTr="00F41A87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833835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103CCC" w14:textId="77777777"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ОР.4-3-2</w:t>
            </w:r>
          </w:p>
          <w:p w14:paraId="20F91509" w14:textId="77777777"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A8B339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Реализация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0379E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контрольной работы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92A528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10-25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6B3A4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B678B0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40D72B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6C7971" w:rsidRPr="00E63FBB" w14:paraId="73B4F1E7" w14:textId="77777777" w:rsidTr="00F41A87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DFF566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FD61AD4" w14:textId="77777777"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ОР.4-3-2 ОР.4-3-3</w:t>
            </w:r>
          </w:p>
          <w:p w14:paraId="13D00984" w14:textId="77777777" w:rsidR="00F41A87" w:rsidRPr="00E63FBB" w:rsidRDefault="00F41A87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09BFE8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Подготовка и защита учебного проекта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3EE8A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проектного задания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B2F402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47BC55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A10C6EB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0AC0E7F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6C7971" w:rsidRPr="00E63FBB" w14:paraId="46C0DEAB" w14:textId="77777777" w:rsidTr="00F41A87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B12DF7" w14:textId="77777777" w:rsidR="00F41A87" w:rsidRPr="00E63FBB" w:rsidRDefault="006C7971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3D5118" w14:textId="77777777" w:rsidR="00F41A87" w:rsidRPr="00E63FBB" w:rsidRDefault="00F41A87" w:rsidP="00F41A8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ОР.4-3-1</w:t>
            </w:r>
          </w:p>
          <w:p w14:paraId="0A5CE302" w14:textId="77777777" w:rsidR="00F41A87" w:rsidRPr="00E63FBB" w:rsidRDefault="00F41A87" w:rsidP="00F41A87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ОР.4-3-2 ОР.4-3-3</w:t>
            </w:r>
          </w:p>
          <w:p w14:paraId="287D7CAD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24AE1E" w14:textId="77777777" w:rsidR="00F41A87" w:rsidRPr="006C7971" w:rsidRDefault="006C7971" w:rsidP="006C7971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38BAB9" w14:textId="77777777" w:rsidR="00F41A87" w:rsidRPr="006C7971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600E91" w14:textId="77777777" w:rsidR="00F41A87" w:rsidRPr="006C7971" w:rsidRDefault="006C7971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1BB5D4" w14:textId="77777777" w:rsidR="00F41A87" w:rsidRPr="006C7971" w:rsidRDefault="006C7971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81B6819" w14:textId="77777777" w:rsidR="00F41A87" w:rsidRPr="006C7971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E755815" w14:textId="77777777" w:rsidR="00F41A87" w:rsidRPr="006C7971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6C7971" w:rsidRPr="00E63FBB" w14:paraId="5A696916" w14:textId="77777777" w:rsidTr="00F41A87">
        <w:trPr>
          <w:trHeight w:val="300"/>
        </w:trPr>
        <w:tc>
          <w:tcPr>
            <w:tcW w:w="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2B1312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878849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841DFA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7EE845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A180D8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D8E03E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81F9B71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9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F9B0DB3" w14:textId="77777777" w:rsidR="00F41A87" w:rsidRPr="00E63FBB" w:rsidRDefault="00F41A87" w:rsidP="0089095F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18F161C3" w14:textId="77777777" w:rsidR="00F113D3" w:rsidRDefault="00F113D3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403779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D9D21A7" w14:textId="77777777"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020F7E1" w14:textId="77777777"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Шкляр М.Ф. Основы научных исследований : учебное пособие. - Москва : Издательско-торговая корпорация «Дашков и К°», 2017. - 208 с. - (Учебные издания для бакалавров). - Библиогр.: с. 195-196 - ISBN 978-5-394-02518-1 ; То же [Электронный ресурс]. - URL: </w:t>
      </w:r>
      <w:hyperlink r:id="rId29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http://biblioclub.ru/index.php?page=book&amp;id=450782</w:t>
        </w:r>
      </w:hyperlink>
    </w:p>
    <w:p w14:paraId="3BD26860" w14:textId="77777777"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Кузнецов И.Н. Основы научных исследований : учебное пособие. - Москва : Издательско-торговая корпорация «Дашков и К°», 2017. - 283 с. - (Учебные издания для бакалавров). - Библиогр. в кн. - ISBN 978-5-394-02783-3 ; То же [Электронный ресурс]. - URL: </w:t>
      </w:r>
      <w:hyperlink r:id="rId30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http://biblioclub.ru/index.php?page=book&amp;id=450759</w:t>
        </w:r>
      </w:hyperlink>
    </w:p>
    <w:p w14:paraId="11FB0B9C" w14:textId="77777777"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3. Горелов С.В. Горелов В.П. , Григорьев Е.А. Основы научных исследований : учебное пособие. - Москва ; Берлин : Директ-Медиа, 2016. - 534 с. : ил., табл. - Библиогр. в кн. - ISBN 978-5-4475-8350-7 ; То же [Электронный ресурс]. - URL: </w:t>
      </w:r>
      <w:hyperlink r:id="rId31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http://biblioclub.ru/index.php?page=book&amp;id=443846</w:t>
        </w:r>
      </w:hyperlink>
    </w:p>
    <w:p w14:paraId="66F92641" w14:textId="77777777"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F3D697F" w14:textId="77777777"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Трубицын В.А. Порохня А.А. , Мелешин В.В. Основы научных исследований : учебное пособие. - Ставрополь : СКФУ, 2016. - 149 с. : ил. - Библиогр. в кн. ; То же [Электронный ресурс]. - URL: </w:t>
      </w:r>
      <w:hyperlink r:id="rId32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http://biblioclub.ru/index.php?page=book&amp;id=459296</w:t>
        </w:r>
      </w:hyperlink>
      <w:r w:rsidRPr="00E63FBB">
        <w:rPr>
          <w:rFonts w:ascii="Times New Roman" w:hAnsi="Times New Roman"/>
          <w:sz w:val="24"/>
          <w:szCs w:val="24"/>
        </w:rPr>
        <w:t> </w:t>
      </w:r>
    </w:p>
    <w:p w14:paraId="72051DD3" w14:textId="77777777"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Рузавин Г.И. Методология научного познания : учебное пособие. - Москва : Юнити-Дана, 2015. - 287 с. - Библиогр. в кн. - ISBN 978-5-238-00920-9 ; То же [Электронный ресурс]. - URL: </w:t>
      </w:r>
      <w:hyperlink r:id="rId33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http://biblioclub.ru/index.php?page=book&amp;id=115020</w:t>
        </w:r>
      </w:hyperlink>
    </w:p>
    <w:p w14:paraId="49562F0C" w14:textId="77777777"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3. Егошина И.Л. Методология научных исследований : учебное пособие. - Йошкар-Ола : ПГТУ, 2018. - 148 с. - Библиогр.: с. 133 - ISBN 978-5-8158-2005-0 ; То же [Электронный ресурс]. - URL: </w:t>
      </w:r>
      <w:hyperlink r:id="rId34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http://biblioclub.ru/index.php?page=book&amp;id=494307</w:t>
        </w:r>
      </w:hyperlink>
    </w:p>
    <w:p w14:paraId="0A57C1E5" w14:textId="77777777"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294F24" w:rsidRPr="00E63FBB" w14:paraId="1A31091F" w14:textId="77777777" w:rsidTr="0089095F">
        <w:tc>
          <w:tcPr>
            <w:tcW w:w="2834" w:type="dxa"/>
          </w:tcPr>
          <w:p w14:paraId="63B61C32" w14:textId="77777777"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5C64983B" w14:textId="77777777"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294F24" w:rsidRPr="00E63FBB" w14:paraId="15C3A025" w14:textId="77777777" w:rsidTr="0089095F">
        <w:tc>
          <w:tcPr>
            <w:tcW w:w="2834" w:type="dxa"/>
          </w:tcPr>
          <w:p w14:paraId="66379D23" w14:textId="77777777"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7E942E5D" w14:textId="77777777"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294F24" w:rsidRPr="00E63FBB" w14:paraId="353A1B9E" w14:textId="77777777" w:rsidTr="0089095F">
        <w:tc>
          <w:tcPr>
            <w:tcW w:w="2834" w:type="dxa"/>
          </w:tcPr>
          <w:p w14:paraId="0CE376BF" w14:textId="77777777"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0D4F45EC" w14:textId="77777777" w:rsidR="00294F24" w:rsidRPr="00E63FBB" w:rsidRDefault="00294F24" w:rsidP="0089095F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11424EAC" w14:textId="77777777" w:rsidR="00294F24" w:rsidRPr="00E63FBB" w:rsidRDefault="00294F24" w:rsidP="00294F2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14:paraId="37D0E0E5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Искусство написания научно-исследовательской работы - </w:t>
      </w:r>
      <w:hyperlink r:id="rId35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http://www.youtube.com/watch?v=GNBjRk8MyFM</w:t>
        </w:r>
      </w:hyperlink>
    </w:p>
    <w:p w14:paraId="635084CF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Научно-исследовательская деятельность вузов в UK. - </w:t>
      </w:r>
      <w:hyperlink r:id="rId36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http://www.youtube.com/watch?v=Dvhk_I-BplE</w:t>
        </w:r>
      </w:hyperlink>
    </w:p>
    <w:p w14:paraId="2303EE50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Организация научно- исследовательской работы и практики студентов исследовательской магистратуры на базе стажировочных площадок вузов-партнеров - </w:t>
      </w:r>
      <w:hyperlink r:id="rId37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http://www.youtube.com/watch?v=DPloBQFhvBw</w:t>
        </w:r>
      </w:hyperlink>
    </w:p>
    <w:p w14:paraId="68DA493A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Основы научно-исследовательской работы. - </w:t>
      </w:r>
      <w:hyperlink r:id="rId38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http://www.youtube.com/watch?v=TQLsi9yqjU4</w:t>
        </w:r>
      </w:hyperlink>
    </w:p>
    <w:p w14:paraId="193831EE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1BE0349B" w14:textId="77777777" w:rsidR="00294F24" w:rsidRPr="00E63FBB" w:rsidRDefault="00294F24" w:rsidP="00294F24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034EDA2E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314CF36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05DFC72" w14:textId="77777777" w:rsidR="00294F24" w:rsidRPr="00E63FBB" w:rsidRDefault="00294F24" w:rsidP="00294F24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3FBB">
        <w:rPr>
          <w:rFonts w:ascii="Times New Roman" w:hAnsi="Times New Roman"/>
          <w:sz w:val="24"/>
          <w:szCs w:val="24"/>
        </w:rPr>
        <w:t>аудитории, оснащенной  необходимым оборудованием</w:t>
      </w:r>
      <w:r w:rsidRPr="00E63FBB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выхода в Интернет .</w:t>
      </w:r>
    </w:p>
    <w:p w14:paraId="40AA8A3C" w14:textId="77777777" w:rsidR="00294F24" w:rsidRPr="00E63FBB" w:rsidRDefault="00294F24" w:rsidP="00294F24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</w:t>
      </w:r>
      <w:r w:rsidRPr="00E63FBB">
        <w:rPr>
          <w:rFonts w:ascii="Times New Roman" w:hAnsi="Times New Roman"/>
          <w:spacing w:val="-1"/>
          <w:sz w:val="24"/>
          <w:szCs w:val="24"/>
        </w:rPr>
        <w:t xml:space="preserve"> ПК.</w:t>
      </w:r>
    </w:p>
    <w:p w14:paraId="6985F669" w14:textId="77777777" w:rsidR="00294F24" w:rsidRPr="00E63FBB" w:rsidRDefault="00294F24" w:rsidP="00294F24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Технические средства обучения: ноутбук, проектор, экран.</w:t>
      </w:r>
    </w:p>
    <w:p w14:paraId="534B1972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31C1B8F" w14:textId="77777777" w:rsidR="00294F24" w:rsidRPr="00E63FBB" w:rsidRDefault="00294F24" w:rsidP="00294F24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E63FBB">
        <w:rPr>
          <w:rFonts w:ascii="Times New Roman" w:hAnsi="Times New Roman"/>
          <w:bCs/>
          <w:sz w:val="24"/>
          <w:szCs w:val="24"/>
        </w:rPr>
        <w:t>Учебная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</w:rPr>
        <w:t>среда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E63FBB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14:paraId="6859FB10" w14:textId="77777777" w:rsidR="00294F24" w:rsidRPr="00E63FBB" w:rsidRDefault="00294F24" w:rsidP="006D5F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F0184E8" w14:textId="77777777" w:rsidR="006D5FB5" w:rsidRPr="00E63FBB" w:rsidRDefault="006D5FB5" w:rsidP="00DF5F5C">
      <w:pPr>
        <w:pStyle w:val="2"/>
        <w:rPr>
          <w:rFonts w:cs="Times New Roman"/>
          <w:szCs w:val="24"/>
        </w:rPr>
      </w:pPr>
      <w:bookmarkStart w:id="14" w:name="_Toc18493617"/>
      <w:r w:rsidRPr="00E63FBB">
        <w:rPr>
          <w:rFonts w:cs="Times New Roman"/>
          <w:szCs w:val="24"/>
        </w:rPr>
        <w:t>5.</w:t>
      </w:r>
      <w:r w:rsidR="0089095F" w:rsidRPr="00E63FBB">
        <w:rPr>
          <w:rFonts w:cs="Times New Roman"/>
          <w:szCs w:val="24"/>
        </w:rPr>
        <w:t>4</w:t>
      </w:r>
      <w:r w:rsidR="00DF5F5C" w:rsidRPr="00E63FBB">
        <w:rPr>
          <w:rFonts w:cs="Times New Roman"/>
          <w:szCs w:val="24"/>
        </w:rPr>
        <w:t>. Программа дисциплины «Математические методы обработки данных»</w:t>
      </w:r>
      <w:bookmarkEnd w:id="14"/>
    </w:p>
    <w:p w14:paraId="58549EEF" w14:textId="77777777"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1. Пояснительная записка</w:t>
      </w:r>
    </w:p>
    <w:p w14:paraId="41620AD2" w14:textId="77777777"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Данный учебный курс включен в систему подготовки студентов, осваивающих модуль  «</w:t>
      </w:r>
      <w:r w:rsidRPr="00E63FBB">
        <w:rPr>
          <w:bCs/>
        </w:rPr>
        <w:t>Основы научных знаний</w:t>
      </w:r>
      <w:r w:rsidRPr="00E63FBB">
        <w:t>» по направлению подготовки 44.03.05 «Педагогическое образование (с двумя профилями подготовки)». Учебная дисциплина «</w:t>
      </w:r>
      <w:r w:rsidRPr="00E63FBB">
        <w:rPr>
          <w:bCs/>
        </w:rPr>
        <w:t>Математические методы обработки данных</w:t>
      </w:r>
      <w:r w:rsidRPr="00E63FBB">
        <w:t xml:space="preserve">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14:paraId="6945E584" w14:textId="77777777"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14:paraId="3982E0E1" w14:textId="77777777"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14:paraId="6CF9EF1A" w14:textId="77777777"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2. Место в структуре модуля</w:t>
      </w:r>
    </w:p>
    <w:p w14:paraId="4B56B0B4" w14:textId="77777777"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Дисциплина «</w:t>
      </w:r>
      <w:r w:rsidRPr="00E63FBB">
        <w:rPr>
          <w:bCs/>
        </w:rPr>
        <w:t>Математические методы обработки данных</w:t>
      </w:r>
      <w:r w:rsidRPr="00E63FBB">
        <w:t>» является обязательной для изучения в образовательном  модуле «</w:t>
      </w:r>
      <w:r w:rsidRPr="00E63FBB">
        <w:rPr>
          <w:bCs/>
        </w:rPr>
        <w:t>Основы научных знаний</w:t>
      </w:r>
      <w:r w:rsidRPr="00E63FBB">
        <w:t>» программы «Педагогическое образование». Она базируется на курсах алгебры и математического анализа средней общеобразовательной школы.</w:t>
      </w:r>
    </w:p>
    <w:p w14:paraId="57C5D7C2" w14:textId="77777777"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Дисциплины, для которых данная дисциплина является предшествующей «Социальное проектирование», «Педагогическая психология», «Психология развития», «Дискретная математика».</w:t>
      </w:r>
    </w:p>
    <w:p w14:paraId="5BF31CAB" w14:textId="77777777"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3. Цели и задачи</w:t>
      </w:r>
    </w:p>
    <w:p w14:paraId="189FBB3E" w14:textId="77777777"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rPr>
          <w:i/>
          <w:iCs/>
        </w:rPr>
        <w:lastRenderedPageBreak/>
        <w:t>Цель дисциплины</w:t>
      </w:r>
      <w:r w:rsidRPr="00E63FBB">
        <w:t>: 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14:paraId="42DEFB50" w14:textId="77777777" w:rsidR="006D5FB5" w:rsidRPr="00E63FBB" w:rsidRDefault="006D5FB5" w:rsidP="006D5FB5">
      <w:pPr>
        <w:pStyle w:val="21"/>
        <w:spacing w:after="0" w:line="23" w:lineRule="atLeast"/>
        <w:ind w:left="0" w:firstLine="709"/>
        <w:rPr>
          <w:i/>
        </w:rPr>
      </w:pPr>
      <w:r w:rsidRPr="00E63FBB">
        <w:rPr>
          <w:i/>
        </w:rPr>
        <w:t>Задачи дисциплины</w:t>
      </w:r>
      <w:r w:rsidRPr="00E63FBB">
        <w:t>:</w:t>
      </w:r>
    </w:p>
    <w:p w14:paraId="7F5BF1F8" w14:textId="77777777"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14:paraId="055EA2FF" w14:textId="77777777"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14:paraId="1A9FB355" w14:textId="77777777"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14:paraId="7BAF7B2C" w14:textId="77777777"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14:paraId="16154923" w14:textId="77777777" w:rsidR="0089095F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4. Образовательные результаты</w:t>
      </w:r>
    </w:p>
    <w:p w14:paraId="49A38AD2" w14:textId="77777777" w:rsidR="0089095F" w:rsidRPr="00E63FBB" w:rsidRDefault="0089095F" w:rsidP="0089095F">
      <w:pPr>
        <w:pStyle w:val="21"/>
        <w:spacing w:after="0" w:line="23" w:lineRule="atLeast"/>
        <w:ind w:left="0" w:firstLine="709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29"/>
        <w:gridCol w:w="2030"/>
        <w:gridCol w:w="1103"/>
        <w:gridCol w:w="2064"/>
        <w:gridCol w:w="1516"/>
        <w:gridCol w:w="1820"/>
      </w:tblGrid>
      <w:tr w:rsidR="0089095F" w:rsidRPr="00E63FBB" w14:paraId="78864145" w14:textId="77777777" w:rsidTr="001D2F12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118297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Код ОР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BAEB4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F9ECAE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F9BF60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2FC2DC" w14:textId="77777777" w:rsidR="001D2F12" w:rsidRPr="00E63FBB" w:rsidRDefault="001D2F12" w:rsidP="0089095F">
            <w:pPr>
              <w:pStyle w:val="21"/>
              <w:spacing w:after="0" w:line="23" w:lineRule="atLeast"/>
              <w:ind w:left="0"/>
            </w:pPr>
            <w:r w:rsidRPr="00E63FBB">
              <w:t xml:space="preserve">КОД </w:t>
            </w:r>
          </w:p>
          <w:p w14:paraId="1D532480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ИДК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AC0D48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Средства оценивания ОР</w:t>
            </w:r>
          </w:p>
        </w:tc>
      </w:tr>
      <w:tr w:rsidR="0089095F" w:rsidRPr="00E63FBB" w14:paraId="071974CF" w14:textId="77777777" w:rsidTr="001D2F12">
        <w:trPr>
          <w:trHeight w:val="1746"/>
        </w:trPr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5182E429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77C88C" w14:textId="77777777" w:rsidR="0089095F" w:rsidRPr="00E63FBB" w:rsidRDefault="0089095F" w:rsidP="008909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умения использовать естественнонаучные, математические знания и методы логики для ориентирования в современном информационном пространстве, для достижения  личностных, метапредметных и предметных результатов обучения и обеспечения качества учебно-воспитательного процесса средствами преподаваемых учебных предметов.</w:t>
            </w:r>
          </w:p>
          <w:p w14:paraId="7F55598E" w14:textId="77777777" w:rsidR="0089095F" w:rsidRPr="00E63FBB" w:rsidRDefault="0089095F" w:rsidP="0089095F">
            <w:pPr>
              <w:tabs>
                <w:tab w:val="left" w:pos="318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08598D5B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ОР.2-4-1</w:t>
            </w:r>
          </w:p>
          <w:p w14:paraId="6E909DC5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0173DF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BC6FBAA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УК-1</w:t>
            </w:r>
            <w:r w:rsidR="001D2F12" w:rsidRPr="00E63FBB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B197CE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Форма для оценки проектного задания</w:t>
            </w:r>
          </w:p>
        </w:tc>
      </w:tr>
      <w:tr w:rsidR="0089095F" w:rsidRPr="00E63FBB" w14:paraId="188238CD" w14:textId="77777777" w:rsidTr="001D2F12">
        <w:trPr>
          <w:trHeight w:val="331"/>
        </w:trPr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2DACC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B0CDC0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23283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ОР.2-4-2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E8BDC9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 xml:space="preserve">Демонстрирует способности </w:t>
            </w:r>
            <w:r w:rsidRPr="00E63FBB">
              <w:rPr>
                <w:bCs/>
              </w:rPr>
              <w:t>осуществлять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C57499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УК-1</w:t>
            </w:r>
            <w:r w:rsidR="001D2F12" w:rsidRPr="00E63FBB">
              <w:t>.4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1714B5" w14:textId="77777777" w:rsidR="0089095F" w:rsidRPr="00E63FBB" w:rsidRDefault="0089095F" w:rsidP="0089095F">
            <w:pPr>
              <w:pStyle w:val="21"/>
              <w:spacing w:after="0" w:line="23" w:lineRule="atLeast"/>
              <w:ind w:left="0"/>
            </w:pPr>
            <w:r w:rsidRPr="00E63FBB">
              <w:t>Форма для оценки проектного задания</w:t>
            </w:r>
          </w:p>
        </w:tc>
      </w:tr>
    </w:tbl>
    <w:p w14:paraId="56C9CA2B" w14:textId="77777777"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 xml:space="preserve"> </w:t>
      </w:r>
    </w:p>
    <w:p w14:paraId="165DA838" w14:textId="77777777"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5. Содержание дисциплины</w:t>
      </w:r>
    </w:p>
    <w:p w14:paraId="220B2298" w14:textId="77777777"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  <w:i/>
        </w:rPr>
      </w:pPr>
      <w:r w:rsidRPr="00E63FBB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5"/>
        <w:gridCol w:w="831"/>
        <w:gridCol w:w="830"/>
        <w:gridCol w:w="1378"/>
        <w:gridCol w:w="1203"/>
        <w:gridCol w:w="865"/>
      </w:tblGrid>
      <w:tr w:rsidR="006D5FB5" w:rsidRPr="00E63FBB" w14:paraId="768A4DF4" w14:textId="77777777" w:rsidTr="007A6004">
        <w:trPr>
          <w:trHeight w:val="203"/>
        </w:trPr>
        <w:tc>
          <w:tcPr>
            <w:tcW w:w="43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03AE82E" w14:textId="77777777"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  <w:r w:rsidRPr="00E63FBB">
              <w:lastRenderedPageBreak/>
              <w:t>Наименование темы</w:t>
            </w:r>
          </w:p>
        </w:tc>
        <w:tc>
          <w:tcPr>
            <w:tcW w:w="312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E9E0B7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D5E8234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B5E7CB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Всего часов по дисциплине</w:t>
            </w:r>
          </w:p>
        </w:tc>
      </w:tr>
      <w:tr w:rsidR="006D5FB5" w:rsidRPr="00E63FBB" w14:paraId="4358E109" w14:textId="77777777" w:rsidTr="007A6004">
        <w:trPr>
          <w:trHeight w:val="533"/>
        </w:trPr>
        <w:tc>
          <w:tcPr>
            <w:tcW w:w="439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2DD898B" w14:textId="77777777"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7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275BB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B9B77C7" w14:textId="77777777" w:rsidR="006D5FB5" w:rsidRPr="00E63FBB" w:rsidRDefault="006D5FB5" w:rsidP="007A6004">
            <w:pPr>
              <w:tabs>
                <w:tab w:val="left" w:pos="81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КСР (в т.ч. </w:t>
            </w:r>
          </w:p>
          <w:p w14:paraId="064ED60D" w14:textId="77777777" w:rsidR="006D5FB5" w:rsidRPr="00E63FBB" w:rsidRDefault="006D5FB5" w:rsidP="007A60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9767283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13D17F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</w:tr>
      <w:tr w:rsidR="006D5FB5" w:rsidRPr="00E63FBB" w14:paraId="78DA1861" w14:textId="77777777" w:rsidTr="007A6004">
        <w:trPr>
          <w:trHeight w:val="1"/>
        </w:trPr>
        <w:tc>
          <w:tcPr>
            <w:tcW w:w="43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BDDF53" w14:textId="77777777"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2D50D0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Лекции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21759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Практич.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C69EBA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C426E7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1543E3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</w:tr>
      <w:tr w:rsidR="006D5FB5" w:rsidRPr="00E63FBB" w14:paraId="57895352" w14:textId="77777777" w:rsidTr="007A6004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634ED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/>
              </w:rPr>
            </w:pPr>
            <w:r w:rsidRPr="00E63FBB">
              <w:rPr>
                <w:b/>
                <w:bCs/>
              </w:rPr>
              <w:t xml:space="preserve">Раздел 1. </w:t>
            </w:r>
            <w:r w:rsidRPr="00E63FBB">
              <w:rPr>
                <w:b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6D5FB5" w:rsidRPr="00E63FBB" w14:paraId="51C05C41" w14:textId="77777777" w:rsidTr="007A600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4E47DB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2778F2" w14:textId="77777777"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57B454" w14:textId="77777777"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ADE13F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6E27D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B9C84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18</w:t>
            </w:r>
          </w:p>
        </w:tc>
      </w:tr>
      <w:tr w:rsidR="006D5FB5" w:rsidRPr="00E63FBB" w14:paraId="23CB5529" w14:textId="77777777" w:rsidTr="007A6004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9FFD75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E63FBB">
              <w:rPr>
                <w:b/>
                <w:bCs/>
              </w:rPr>
              <w:t>Раздел 2.</w:t>
            </w:r>
            <w:r w:rsidRPr="00E63FBB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6D5FB5" w:rsidRPr="00E63FBB" w14:paraId="32E3008D" w14:textId="77777777" w:rsidTr="007A600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8ECFB3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C2DCA5" w14:textId="77777777"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977EE2" w14:textId="77777777"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EB6EE1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099237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3B3813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18</w:t>
            </w:r>
          </w:p>
        </w:tc>
      </w:tr>
      <w:tr w:rsidR="006D5FB5" w:rsidRPr="00E63FBB" w14:paraId="0D6000ED" w14:textId="77777777" w:rsidTr="007A6004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8FE49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E63FBB">
              <w:rPr>
                <w:b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6D5FB5" w:rsidRPr="00E63FBB" w14:paraId="1B40C2CC" w14:textId="77777777" w:rsidTr="007A600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1045BC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501BA3" w14:textId="77777777"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0E3A0" w14:textId="77777777"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95FCC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CD374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98C169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18</w:t>
            </w:r>
          </w:p>
        </w:tc>
      </w:tr>
      <w:tr w:rsidR="006D5FB5" w:rsidRPr="00E63FBB" w14:paraId="59D267A9" w14:textId="77777777" w:rsidTr="007A6004">
        <w:trPr>
          <w:trHeight w:val="1"/>
        </w:trPr>
        <w:tc>
          <w:tcPr>
            <w:tcW w:w="9638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7DC3EF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  <w:rPr>
                <w:b/>
              </w:rPr>
            </w:pPr>
            <w:r w:rsidRPr="00E63FBB">
              <w:rPr>
                <w:b/>
              </w:rPr>
              <w:t>Раздел 4 Элементы теории вероятностей</w:t>
            </w:r>
          </w:p>
        </w:tc>
      </w:tr>
      <w:tr w:rsidR="006D5FB5" w:rsidRPr="00E63FBB" w14:paraId="68C7648D" w14:textId="77777777" w:rsidTr="007A600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DFB54D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Тема 4.1. Элементы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3B554A" w14:textId="77777777"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3DDB5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D6330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2FAC9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9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8BBC67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18</w:t>
            </w:r>
          </w:p>
        </w:tc>
      </w:tr>
      <w:tr w:rsidR="006D5FB5" w:rsidRPr="00E63FBB" w14:paraId="6BAFB67C" w14:textId="77777777" w:rsidTr="007A6004">
        <w:trPr>
          <w:trHeight w:val="1"/>
        </w:trPr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696AB6" w14:textId="77777777"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  <w:r w:rsidRPr="00E63FBB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2FA63B" w14:textId="77777777" w:rsidR="006D5FB5" w:rsidRPr="00E63FBB" w:rsidRDefault="006D5FB5" w:rsidP="007A6004">
            <w:pPr>
              <w:pStyle w:val="21"/>
              <w:spacing w:after="0" w:line="23" w:lineRule="atLeast"/>
            </w:pPr>
            <w:r w:rsidRPr="00E63FBB">
              <w:t>8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08DE4F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452B02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8FA8F1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510EC0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72</w:t>
            </w:r>
          </w:p>
        </w:tc>
      </w:tr>
    </w:tbl>
    <w:p w14:paraId="4EF8B1FA" w14:textId="77777777"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  <w:i/>
        </w:rPr>
      </w:pPr>
      <w:r w:rsidRPr="00E63FBB">
        <w:rPr>
          <w:bCs/>
          <w:i/>
        </w:rPr>
        <w:t>5.2. Методы обучения</w:t>
      </w:r>
    </w:p>
    <w:p w14:paraId="35D09245" w14:textId="77777777"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 xml:space="preserve">Формы обучения – очная, аудиторная и дистанционная через систему </w:t>
      </w:r>
      <w:r w:rsidRPr="00E63FBB">
        <w:rPr>
          <w:lang w:val="en-US"/>
        </w:rPr>
        <w:t>Moodle</w:t>
      </w:r>
      <w:r w:rsidRPr="00E63FBB">
        <w:t>; коллективная, групповая и индивидуальная.</w:t>
      </w:r>
    </w:p>
    <w:p w14:paraId="1D8841BA" w14:textId="77777777"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 xml:space="preserve">Методы: развивающего обучения; проблемного обучения; проектный; </w:t>
      </w:r>
      <w:r w:rsidRPr="00E63FBB">
        <w:rPr>
          <w:lang w:val="en-US"/>
        </w:rPr>
        <w:t>case</w:t>
      </w:r>
      <w:r w:rsidRPr="00E63FBB">
        <w:t>-</w:t>
      </w:r>
      <w:r w:rsidRPr="00E63FBB">
        <w:rPr>
          <w:lang w:val="en-US"/>
        </w:rPr>
        <w:t>study</w:t>
      </w:r>
      <w:r w:rsidRPr="00E63FBB">
        <w:t>; исследовательский.</w:t>
      </w:r>
    </w:p>
    <w:p w14:paraId="0F4E3C30" w14:textId="77777777"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6.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6"/>
        <w:gridCol w:w="1498"/>
        <w:gridCol w:w="1785"/>
        <w:gridCol w:w="1375"/>
        <w:gridCol w:w="1239"/>
        <w:gridCol w:w="828"/>
        <w:gridCol w:w="1136"/>
        <w:gridCol w:w="965"/>
      </w:tblGrid>
      <w:tr w:rsidR="006D5FB5" w:rsidRPr="00E63FBB" w14:paraId="7BB20B6E" w14:textId="77777777" w:rsidTr="007A6004">
        <w:trPr>
          <w:trHeight w:val="600"/>
        </w:trPr>
        <w:tc>
          <w:tcPr>
            <w:tcW w:w="54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4767B915" w14:textId="77777777"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  <w:r w:rsidRPr="00E63FBB">
              <w:t>№ 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1342495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6C4CAE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Виды учебной деятельности</w:t>
            </w:r>
          </w:p>
          <w:p w14:paraId="6DC6A66B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8EB56C5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6CC62A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Балл за конкретное задание</w:t>
            </w:r>
          </w:p>
          <w:p w14:paraId="22FB2A2D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(</w:t>
            </w:r>
            <w:r w:rsidRPr="00E63FBB">
              <w:rPr>
                <w:lang w:val="en-US"/>
              </w:rPr>
              <w:t>min</w:t>
            </w:r>
            <w:r w:rsidRPr="00E63FBB">
              <w:t>-</w:t>
            </w:r>
            <w:r w:rsidRPr="00E63FBB">
              <w:rPr>
                <w:lang w:val="en-US"/>
              </w:rPr>
              <w:t>max</w:t>
            </w:r>
            <w:r w:rsidRPr="00E63FBB"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8DD000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Число заданий за семестр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37146B3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Баллы</w:t>
            </w:r>
          </w:p>
        </w:tc>
      </w:tr>
      <w:tr w:rsidR="006D5FB5" w:rsidRPr="00E63FBB" w14:paraId="3049794C" w14:textId="77777777" w:rsidTr="007A6004">
        <w:trPr>
          <w:trHeight w:val="1071"/>
        </w:trPr>
        <w:tc>
          <w:tcPr>
            <w:tcW w:w="54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6D62F5" w14:textId="77777777"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7A55B4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36A83E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E121CD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DA6FB0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BB84F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12DA94D4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668C5298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Максимальный</w:t>
            </w:r>
          </w:p>
        </w:tc>
      </w:tr>
      <w:tr w:rsidR="006D5FB5" w:rsidRPr="00E63FBB" w14:paraId="435BCB24" w14:textId="77777777" w:rsidTr="007A6004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BF178D" w14:textId="77777777"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  <w:r w:rsidRPr="00E63FBB"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6F745E0" w14:textId="77777777" w:rsidR="006D5FB5" w:rsidRPr="00E63FBB" w:rsidRDefault="006D5FB5" w:rsidP="0089095F">
            <w:pPr>
              <w:pStyle w:val="21"/>
              <w:spacing w:after="0" w:line="23" w:lineRule="atLeast"/>
              <w:ind w:left="0"/>
            </w:pPr>
            <w:r w:rsidRPr="00E63FBB">
              <w:t>ОР.2-</w:t>
            </w:r>
            <w:r w:rsidR="0089095F" w:rsidRPr="00E63FBB">
              <w:t>4</w:t>
            </w:r>
            <w:r w:rsidRPr="00E63FBB">
              <w:t>-2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0916C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179734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B107DDB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B91DD6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BA8E6F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F6FD2E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70</w:t>
            </w:r>
          </w:p>
        </w:tc>
      </w:tr>
      <w:tr w:rsidR="006D5FB5" w:rsidRPr="00E63FBB" w14:paraId="6E8A6A79" w14:textId="77777777" w:rsidTr="007A6004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8D0077" w14:textId="77777777"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  <w:r w:rsidRPr="00E63FBB"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57ADA5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ОР.2-</w:t>
            </w:r>
            <w:r w:rsidR="0089095F" w:rsidRPr="00E63FBB">
              <w:t>4</w:t>
            </w:r>
            <w:r w:rsidRPr="00E63FBB">
              <w:t>-1</w:t>
            </w:r>
          </w:p>
          <w:p w14:paraId="15AD79AC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217016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Отчет по проектному заданию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CD5C31A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FAA7E61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BF4972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7717E25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8012237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jc w:val="center"/>
            </w:pPr>
            <w:r w:rsidRPr="00E63FBB">
              <w:t>30</w:t>
            </w:r>
          </w:p>
        </w:tc>
      </w:tr>
      <w:tr w:rsidR="006D5FB5" w:rsidRPr="00E63FBB" w14:paraId="24AE51B4" w14:textId="77777777" w:rsidTr="007A6004">
        <w:trPr>
          <w:trHeight w:val="300"/>
        </w:trPr>
        <w:tc>
          <w:tcPr>
            <w:tcW w:w="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3A3A2" w14:textId="77777777" w:rsidR="006D5FB5" w:rsidRPr="00E63FBB" w:rsidRDefault="006D5FB5" w:rsidP="007A6004">
            <w:pPr>
              <w:pStyle w:val="21"/>
              <w:spacing w:after="0" w:line="23" w:lineRule="atLeast"/>
              <w:ind w:left="0" w:firstLine="709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496B79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CD0D6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446FB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B3EF96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FB369E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6B1F2A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F97914E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</w:pPr>
            <w:r w:rsidRPr="00E63FBB">
              <w:t>100</w:t>
            </w:r>
          </w:p>
        </w:tc>
      </w:tr>
    </w:tbl>
    <w:p w14:paraId="4E811D50" w14:textId="77777777" w:rsidR="006D5FB5" w:rsidRPr="00E63FBB" w:rsidRDefault="006D5FB5" w:rsidP="006D5FB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A4E655F" w14:textId="77777777" w:rsidR="006D5FB5" w:rsidRPr="00E63FBB" w:rsidRDefault="006D5FB5" w:rsidP="006D5FB5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rPr>
          <w:bCs/>
          <w:i/>
        </w:rPr>
        <w:t xml:space="preserve">7.1. </w:t>
      </w:r>
      <w:r w:rsidRPr="00E63FBB">
        <w:rPr>
          <w:bCs/>
          <w:i/>
          <w:iCs/>
        </w:rPr>
        <w:t>Основная литература</w:t>
      </w:r>
    </w:p>
    <w:p w14:paraId="3C93C926" w14:textId="77777777" w:rsidR="006D5FB5" w:rsidRPr="00E63FBB" w:rsidRDefault="006D5FB5" w:rsidP="006D5FB5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  <w:rPr>
          <w:bCs/>
          <w:iCs/>
        </w:rPr>
      </w:pPr>
      <w:r w:rsidRPr="00E63FBB">
        <w:t>Балдин, К.В. Теория вероятностей и математическая статистика : учебник / К.В. Балдин, В.Н. Башлыков, А.В. Рукосуев. - 2-е изд. - Москва : Издательско-торговая корпорация «Дашков и К°», 2016. - 472 с. : ил. - Библиогр.: с. 433-434 - ISBN 978-5-394-02108-4 ; То же [Электронный ресурс]. - URL: </w:t>
      </w:r>
      <w:hyperlink r:id="rId39" w:history="1">
        <w:r w:rsidRPr="00E63FBB">
          <w:rPr>
            <w:rStyle w:val="af"/>
            <w:color w:val="auto"/>
          </w:rPr>
          <w:t>http://biblioclub.ru/index.php?page=book&amp;id=453249</w:t>
        </w:r>
      </w:hyperlink>
    </w:p>
    <w:p w14:paraId="0C989644" w14:textId="77777777" w:rsidR="006D5FB5" w:rsidRPr="00E63FBB" w:rsidRDefault="006D5FB5" w:rsidP="006D5FB5">
      <w:pPr>
        <w:pStyle w:val="a3"/>
        <w:numPr>
          <w:ilvl w:val="0"/>
          <w:numId w:val="26"/>
        </w:numPr>
        <w:spacing w:after="0" w:line="23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sz w:val="24"/>
          <w:szCs w:val="24"/>
        </w:rPr>
        <w:lastRenderedPageBreak/>
        <w:t>Грес, П.В. Математика для гуманитариев: Общий курс : учебное пособие / П.В. Грес. - 2-е изд., перераб. и доп. - Москва : Логос, 2009. - 288 с. - (Новая университетская библиотека). - ISBN 978-5-98699-113-9 ; То же [Электронный ресурс]. - URL: </w:t>
      </w:r>
      <w:hyperlink r:id="rId40" w:history="1">
        <w:r w:rsidRPr="00E63FBB">
          <w:rPr>
            <w:rStyle w:val="af"/>
            <w:rFonts w:ascii="Times New Roman" w:hAnsi="Times New Roman" w:cs="Times New Roman"/>
            <w:color w:val="auto"/>
            <w:sz w:val="24"/>
            <w:szCs w:val="24"/>
          </w:rPr>
          <w:t>http://biblioclub.ru/index.php?page=book&amp;id=89783</w:t>
        </w:r>
      </w:hyperlink>
    </w:p>
    <w:p w14:paraId="54C971EA" w14:textId="77777777" w:rsidR="006D5FB5" w:rsidRPr="00E63FBB" w:rsidRDefault="006D5FB5" w:rsidP="006D5FB5">
      <w:pPr>
        <w:pStyle w:val="21"/>
        <w:numPr>
          <w:ilvl w:val="0"/>
          <w:numId w:val="26"/>
        </w:numPr>
        <w:spacing w:after="0" w:line="23" w:lineRule="atLeast"/>
        <w:ind w:left="0" w:firstLine="709"/>
        <w:jc w:val="both"/>
      </w:pPr>
      <w:r w:rsidRPr="00E63FBB">
        <w:t>Судоплатов, С.В. </w:t>
      </w:r>
      <w:r w:rsidRPr="00E63FBB">
        <w:rPr>
          <w:b/>
          <w:bCs/>
        </w:rPr>
        <w:t>Математическая</w:t>
      </w:r>
      <w:r w:rsidRPr="00E63FBB">
        <w:t> </w:t>
      </w:r>
      <w:r w:rsidRPr="00E63FBB">
        <w:rPr>
          <w:b/>
          <w:bCs/>
        </w:rPr>
        <w:t>логика</w:t>
      </w:r>
      <w:r w:rsidRPr="00E63FBB">
        <w:t> и теория алгоритмов : учебник / С.В. Судоплатов, Е.В. Овчинникова. - 3-е изд. - Новосибирск : НГТУ, 2012. - 254 с. - (Учебники НГТУ). - ISBN 978-5-7782-1838-3 ; То же [Электронный ресурс]. - URL: </w:t>
      </w:r>
      <w:hyperlink r:id="rId41" w:history="1">
        <w:r w:rsidRPr="00E63FBB">
          <w:rPr>
            <w:rStyle w:val="af"/>
            <w:color w:val="auto"/>
          </w:rPr>
          <w:t>http://biblioclub.ru/index.php?page=book&amp;id=135676</w:t>
        </w:r>
      </w:hyperlink>
    </w:p>
    <w:p w14:paraId="4F23F539" w14:textId="77777777" w:rsidR="006D5FB5" w:rsidRPr="00E63FBB" w:rsidRDefault="006D5FB5" w:rsidP="006D5FB5">
      <w:pPr>
        <w:pStyle w:val="21"/>
        <w:spacing w:after="0" w:line="23" w:lineRule="atLeast"/>
        <w:ind w:left="0" w:firstLine="709"/>
        <w:jc w:val="both"/>
        <w:rPr>
          <w:bCs/>
          <w:i/>
        </w:rPr>
      </w:pPr>
      <w:r w:rsidRPr="00E63FBB">
        <w:rPr>
          <w:bCs/>
          <w:i/>
        </w:rPr>
        <w:t>7.2. Дополнительная литература</w:t>
      </w:r>
    </w:p>
    <w:p w14:paraId="31837608" w14:textId="77777777" w:rsidR="006D5FB5" w:rsidRPr="00E63FBB" w:rsidRDefault="006D5FB5" w:rsidP="006D5FB5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E63FBB">
        <w:t>Балдин, К.В. Высшая </w:t>
      </w:r>
      <w:r w:rsidRPr="00E63FBB">
        <w:rPr>
          <w:b/>
          <w:bCs/>
        </w:rPr>
        <w:t>математик</w:t>
      </w:r>
      <w:r w:rsidRPr="00E63FBB">
        <w:t>а : учебник / К.В. Балдин, В.Н. Башлыков, А.В. Рокосуев ; под общ. ред. К.В. Балдина. - 2-е изд., стер. - Москва : Издательство «Флинта», 2016. - 361 с. : табл., граф., схем. - Библиогр. в кн. - ISBN 978-5-9765-0299-4; То же [Электронный ресурс]. - URL: </w:t>
      </w:r>
      <w:hyperlink r:id="rId42" w:history="1">
        <w:r w:rsidRPr="00E63FBB">
          <w:rPr>
            <w:rStyle w:val="af"/>
            <w:color w:val="auto"/>
          </w:rPr>
          <w:t>http://biblioclub.ru/index.php?page=book&amp;id=79497</w:t>
        </w:r>
      </w:hyperlink>
    </w:p>
    <w:p w14:paraId="1B53E115" w14:textId="77777777" w:rsidR="006D5FB5" w:rsidRPr="00E63FBB" w:rsidRDefault="006D5FB5" w:rsidP="006D5FB5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E63FBB">
        <w:t>Кундышева, Е.С. </w:t>
      </w:r>
      <w:r w:rsidRPr="00E63FBB">
        <w:rPr>
          <w:b/>
          <w:bCs/>
        </w:rPr>
        <w:t>Математик</w:t>
      </w:r>
      <w:r w:rsidRPr="00E63FBB">
        <w:t>а : учебник / Е.С. Кундышева. - 4-е изд. - Москва : Издательско-торговая корпорация «Дашков и К°», 2015. - 562 с. : табл., граф., схем., ил. - Библиогр.: с. 552-553 - ISBN 978-5-394-02261-6 ; То же [Электронный ресурс]. - URL: </w:t>
      </w:r>
      <w:hyperlink r:id="rId43" w:history="1">
        <w:r w:rsidRPr="00E63FBB">
          <w:rPr>
            <w:rStyle w:val="af"/>
            <w:color w:val="auto"/>
          </w:rPr>
          <w:t>http://biblioclub.ru/index.php?page=book&amp;id=452840</w:t>
        </w:r>
      </w:hyperlink>
      <w:r w:rsidRPr="00E63FBB">
        <w:t xml:space="preserve"> </w:t>
      </w:r>
    </w:p>
    <w:p w14:paraId="7BEEA3BD" w14:textId="77777777" w:rsidR="006D5FB5" w:rsidRPr="00E63FBB" w:rsidRDefault="006D5FB5" w:rsidP="006D5FB5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t>Смирнова, Е.Н. Дополнительные главы </w:t>
      </w:r>
      <w:r w:rsidRPr="00E63FBB">
        <w:rPr>
          <w:b/>
          <w:bCs/>
        </w:rPr>
        <w:t>математик</w:t>
      </w:r>
      <w:r w:rsidRPr="00E63FBB">
        <w:t>и : учебное пособие / Е.Н. Смирнова, В.Н. Максименко ;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 : ОГУ, 2017. - 172 с. : ил. - Библиогр. в кн. - ISBN 978-5-7410-1677-0; То же [Электронный ресурс]. - URL: </w:t>
      </w:r>
      <w:hyperlink r:id="rId44" w:history="1">
        <w:r w:rsidRPr="00E63FBB">
          <w:rPr>
            <w:rStyle w:val="af"/>
            <w:color w:val="auto"/>
          </w:rPr>
          <w:t>http://biblioclub.ru/index.php?page=book&amp;id=485395</w:t>
        </w:r>
      </w:hyperlink>
    </w:p>
    <w:p w14:paraId="0D0C83F2" w14:textId="77777777" w:rsidR="006D5FB5" w:rsidRPr="00E63FBB" w:rsidRDefault="006D5FB5" w:rsidP="006D5FB5">
      <w:pPr>
        <w:pStyle w:val="21"/>
        <w:numPr>
          <w:ilvl w:val="0"/>
          <w:numId w:val="27"/>
        </w:numPr>
        <w:spacing w:after="0" w:line="23" w:lineRule="atLeast"/>
        <w:ind w:left="0" w:firstLine="709"/>
        <w:jc w:val="both"/>
      </w:pPr>
      <w:r w:rsidRPr="00E63FBB">
        <w:t>Шапкин, А.С. Математические методы и модели исследования операций : учебник / А.С. Шапкин, В.А. Шапкин. - 7-е изд. - Москва : Издательско-торговая корпорация «Дашков и К°», 2017. - 398 с. : табл., схем., граф. - Библиогр. в кн. - ISBN 978-5-394-02736-9 ; То же [Электронный ресурс]. - URL: </w:t>
      </w:r>
      <w:hyperlink r:id="rId45" w:history="1">
        <w:r w:rsidRPr="00E63FBB">
          <w:rPr>
            <w:rStyle w:val="af"/>
            <w:color w:val="auto"/>
          </w:rPr>
          <w:t>http://biblioclub.ru/index.php?page=book&amp;id=452649</w:t>
        </w:r>
      </w:hyperlink>
    </w:p>
    <w:p w14:paraId="342E9F2D" w14:textId="77777777" w:rsidR="006D5FB5" w:rsidRPr="00E63FBB" w:rsidRDefault="006D5FB5" w:rsidP="006D5FB5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14:paraId="7B9D4707" w14:textId="77777777" w:rsidR="006D5FB5" w:rsidRPr="00E63FBB" w:rsidRDefault="006D5FB5" w:rsidP="006D5FB5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rPr>
          <w:bCs/>
        </w:rPr>
        <w:t xml:space="preserve">Елизарова, Е.Ю. </w:t>
      </w:r>
      <w:r w:rsidRPr="00E63FBB">
        <w:t xml:space="preserve">Компьютерная математика [Текст]:Учеб.-метод.пособие.- Н.Новгород : НГПУ, 2013. - 80 с. </w:t>
      </w:r>
    </w:p>
    <w:p w14:paraId="5BBAD4E6" w14:textId="77777777" w:rsidR="006D5FB5" w:rsidRPr="00E63FBB" w:rsidRDefault="006D5FB5" w:rsidP="006D5FB5">
      <w:pPr>
        <w:pStyle w:val="21"/>
        <w:numPr>
          <w:ilvl w:val="0"/>
          <w:numId w:val="17"/>
        </w:numPr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t>Данилов В.И. Математика и информатика. Задания для практических занятий и самостоятельной работы: Учебно-методическое пособие. – Н.Новгород: ВГИПУ, 2008. - 84 с.</w:t>
      </w:r>
    </w:p>
    <w:p w14:paraId="2986510D" w14:textId="77777777" w:rsidR="006D5FB5" w:rsidRPr="00E63FBB" w:rsidRDefault="006D5FB5" w:rsidP="006D5FB5">
      <w:pPr>
        <w:pStyle w:val="21"/>
        <w:spacing w:after="0" w:line="23" w:lineRule="atLeast"/>
        <w:ind w:left="0" w:firstLine="709"/>
        <w:jc w:val="both"/>
        <w:rPr>
          <w:bCs/>
          <w:i/>
          <w:iCs/>
        </w:rPr>
      </w:pPr>
      <w:r w:rsidRPr="00E63FBB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2"/>
        <w:gridCol w:w="3509"/>
      </w:tblGrid>
      <w:tr w:rsidR="006D5FB5" w:rsidRPr="00E63FBB" w14:paraId="7778A2CF" w14:textId="77777777" w:rsidTr="007A6004">
        <w:tc>
          <w:tcPr>
            <w:tcW w:w="6062" w:type="dxa"/>
            <w:shd w:val="clear" w:color="auto" w:fill="auto"/>
            <w:vAlign w:val="bottom"/>
          </w:tcPr>
          <w:p w14:paraId="20E01CDE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E63FBB">
              <w:rPr>
                <w:bCs/>
                <w:i/>
                <w:iCs/>
              </w:rPr>
              <w:t>О</w:t>
            </w:r>
            <w:r w:rsidRPr="006C7971">
              <w:rPr>
                <w:bCs/>
                <w:i/>
                <w:iCs/>
              </w:rPr>
              <w:t>бразовательный математический сайт Exponenta.ru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14:paraId="50C02C84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E63FBB">
              <w:rPr>
                <w:bCs/>
                <w:i/>
                <w:iCs/>
              </w:rPr>
              <w:t>http://www.exponenta.ru</w:t>
            </w:r>
          </w:p>
        </w:tc>
      </w:tr>
      <w:tr w:rsidR="006D5FB5" w:rsidRPr="00E63FBB" w14:paraId="561BC605" w14:textId="77777777" w:rsidTr="007A6004">
        <w:tc>
          <w:tcPr>
            <w:tcW w:w="6062" w:type="dxa"/>
            <w:shd w:val="clear" w:color="auto" w:fill="auto"/>
            <w:vAlign w:val="bottom"/>
          </w:tcPr>
          <w:p w14:paraId="6A0ADDC0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6C7971">
              <w:rPr>
                <w:bCs/>
                <w:i/>
                <w:iCs/>
              </w:rPr>
              <w:t>Общероссийский математический портал Math_Net.Ru</w:t>
            </w:r>
          </w:p>
        </w:tc>
        <w:tc>
          <w:tcPr>
            <w:tcW w:w="3509" w:type="dxa"/>
            <w:shd w:val="clear" w:color="auto" w:fill="auto"/>
            <w:vAlign w:val="bottom"/>
          </w:tcPr>
          <w:p w14:paraId="3DEA0703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E63FBB">
              <w:rPr>
                <w:bCs/>
                <w:i/>
                <w:iCs/>
              </w:rPr>
              <w:t>http://www.mathnet.ru</w:t>
            </w:r>
          </w:p>
        </w:tc>
      </w:tr>
      <w:tr w:rsidR="006D5FB5" w:rsidRPr="00E63FBB" w14:paraId="525582CA" w14:textId="77777777" w:rsidTr="007A6004">
        <w:tc>
          <w:tcPr>
            <w:tcW w:w="6062" w:type="dxa"/>
            <w:shd w:val="clear" w:color="auto" w:fill="auto"/>
            <w:vAlign w:val="bottom"/>
          </w:tcPr>
          <w:p w14:paraId="0288960C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6C7971">
              <w:rPr>
                <w:bCs/>
                <w:i/>
                <w:iCs/>
              </w:rPr>
              <w:t>Виртуальная школа юного математика</w:t>
            </w:r>
          </w:p>
        </w:tc>
        <w:tc>
          <w:tcPr>
            <w:tcW w:w="3509" w:type="dxa"/>
            <w:shd w:val="clear" w:color="auto" w:fill="auto"/>
            <w:vAlign w:val="bottom"/>
          </w:tcPr>
          <w:p w14:paraId="4CF0F0DF" w14:textId="77777777" w:rsidR="006D5FB5" w:rsidRPr="00E63FBB" w:rsidRDefault="006D5FB5" w:rsidP="007A6004">
            <w:pPr>
              <w:pStyle w:val="21"/>
              <w:spacing w:after="0" w:line="23" w:lineRule="atLeast"/>
              <w:ind w:left="0"/>
              <w:rPr>
                <w:bCs/>
                <w:i/>
                <w:iCs/>
              </w:rPr>
            </w:pPr>
            <w:r w:rsidRPr="00E63FBB">
              <w:rPr>
                <w:bCs/>
                <w:i/>
                <w:iCs/>
              </w:rPr>
              <w:t>http://mathematics.ru/</w:t>
            </w:r>
          </w:p>
        </w:tc>
      </w:tr>
    </w:tbl>
    <w:p w14:paraId="35875FD1" w14:textId="77777777"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8. Фонды оценочных средств</w:t>
      </w:r>
    </w:p>
    <w:p w14:paraId="2573A600" w14:textId="77777777"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Фонд оценочных средств представлен в Приложении 1.</w:t>
      </w:r>
    </w:p>
    <w:p w14:paraId="60B41601" w14:textId="77777777" w:rsidR="006D5FB5" w:rsidRPr="00E63FBB" w:rsidRDefault="006D5FB5" w:rsidP="006D5FB5">
      <w:pPr>
        <w:pStyle w:val="21"/>
        <w:spacing w:after="0" w:line="23" w:lineRule="atLeast"/>
        <w:ind w:left="0" w:firstLine="709"/>
        <w:rPr>
          <w:b/>
          <w:bCs/>
        </w:rPr>
      </w:pPr>
      <w:r w:rsidRPr="00E63FBB">
        <w:rPr>
          <w:b/>
          <w:bCs/>
        </w:rPr>
        <w:t>9.Материально-техническое обеспечение образовательного процесса по дисциплине</w:t>
      </w:r>
    </w:p>
    <w:p w14:paraId="77BD138E" w14:textId="77777777"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  <w:i/>
        </w:rPr>
      </w:pPr>
      <w:r w:rsidRPr="00E63FBB">
        <w:rPr>
          <w:bCs/>
          <w:i/>
        </w:rPr>
        <w:t>9.1. Описание материально-технической базы</w:t>
      </w:r>
    </w:p>
    <w:p w14:paraId="2BA41DB5" w14:textId="77777777"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  <w:i/>
        </w:rPr>
      </w:pPr>
      <w:r w:rsidRPr="00E63FBB">
        <w:rPr>
          <w:bCs/>
        </w:rPr>
        <w:t>Реализация дисциплины  требует наличия учебной аудитории.</w:t>
      </w:r>
    </w:p>
    <w:p w14:paraId="52146A9D" w14:textId="77777777"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</w:rPr>
      </w:pPr>
      <w:r w:rsidRPr="00E63FBB">
        <w:rPr>
          <w:bCs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14:paraId="744AFC46" w14:textId="77777777"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</w:rPr>
      </w:pPr>
      <w:r w:rsidRPr="00E63FBB">
        <w:rPr>
          <w:bCs/>
        </w:rPr>
        <w:t>Технические средства обучения: мультимедийное оборудование.</w:t>
      </w:r>
    </w:p>
    <w:p w14:paraId="7BBCF134" w14:textId="77777777" w:rsidR="006D5FB5" w:rsidRPr="00E63FBB" w:rsidRDefault="006D5FB5" w:rsidP="006D5FB5">
      <w:pPr>
        <w:pStyle w:val="21"/>
        <w:spacing w:after="0" w:line="23" w:lineRule="atLeast"/>
        <w:ind w:left="0" w:firstLine="709"/>
        <w:rPr>
          <w:bCs/>
          <w:i/>
        </w:rPr>
      </w:pPr>
      <w:r w:rsidRPr="00E63FBB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7E47C3" w14:textId="77777777" w:rsidR="006D5FB5" w:rsidRPr="00E63FBB" w:rsidRDefault="006D5FB5" w:rsidP="006D5FB5">
      <w:pPr>
        <w:pStyle w:val="21"/>
        <w:spacing w:after="0" w:line="23" w:lineRule="atLeast"/>
        <w:ind w:left="0" w:firstLine="709"/>
        <w:jc w:val="both"/>
      </w:pPr>
      <w:r w:rsidRPr="00E63FBB">
        <w:lastRenderedPageBreak/>
        <w:t>При изучении студентами дисциплины «Математические методы обработки информации» используются информационно-коммуникативные образовательные технологии  (моделирование изучаемых явлений, презентация  учебных материалов) и элементы технологий проектного обучения.</w:t>
      </w:r>
    </w:p>
    <w:p w14:paraId="7993BEA8" w14:textId="77777777" w:rsidR="006D5FB5" w:rsidRPr="00E63FBB" w:rsidRDefault="006D5FB5" w:rsidP="006D5FB5">
      <w:pPr>
        <w:pStyle w:val="21"/>
        <w:spacing w:after="0" w:line="23" w:lineRule="atLeast"/>
        <w:ind w:left="0" w:firstLine="709"/>
        <w:jc w:val="both"/>
      </w:pPr>
      <w:r w:rsidRPr="00E63FBB">
        <w:t>Для выполнения практических работ необходимы пакет прикладных программ: MicrosoftOffice и программы С</w:t>
      </w:r>
      <w:r w:rsidRPr="00E63FBB">
        <w:rPr>
          <w:lang w:val="en-US"/>
        </w:rPr>
        <w:t>amstasia</w:t>
      </w:r>
      <w:r w:rsidRPr="00E63FBB">
        <w:t xml:space="preserve">, </w:t>
      </w:r>
      <w:r w:rsidRPr="00E63FBB">
        <w:rPr>
          <w:lang w:val="en-US"/>
        </w:rPr>
        <w:t>MP</w:t>
      </w:r>
      <w:r w:rsidRPr="00E63FBB">
        <w:t xml:space="preserve">4, электронная образовательная среда </w:t>
      </w:r>
      <w:r w:rsidRPr="00E63FBB">
        <w:rPr>
          <w:lang w:val="en-US"/>
        </w:rPr>
        <w:t>Moodle</w:t>
      </w:r>
      <w:r w:rsidRPr="00E63FBB">
        <w:t>.</w:t>
      </w:r>
    </w:p>
    <w:p w14:paraId="3406236D" w14:textId="77777777" w:rsidR="006D5FB5" w:rsidRPr="00E63FBB" w:rsidRDefault="006D5FB5" w:rsidP="006D5FB5">
      <w:pPr>
        <w:pStyle w:val="21"/>
        <w:spacing w:after="0" w:line="23" w:lineRule="atLeast"/>
        <w:ind w:left="0" w:firstLine="709"/>
      </w:pPr>
      <w:r w:rsidRPr="00E63FBB">
        <w:t>Информационно-справочные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6D5FB5" w:rsidRPr="00E63FBB" w14:paraId="04E100FE" w14:textId="77777777" w:rsidTr="007A6004">
        <w:tc>
          <w:tcPr>
            <w:tcW w:w="2834" w:type="dxa"/>
          </w:tcPr>
          <w:p w14:paraId="6A89D1C1" w14:textId="77777777"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4440CC0E" w14:textId="77777777"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6D5FB5" w:rsidRPr="00E63FBB" w14:paraId="46206884" w14:textId="77777777" w:rsidTr="007A6004">
        <w:tc>
          <w:tcPr>
            <w:tcW w:w="2834" w:type="dxa"/>
          </w:tcPr>
          <w:p w14:paraId="46EFC3D3" w14:textId="77777777"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77384E4A" w14:textId="77777777"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6D5FB5" w:rsidRPr="00E63FBB" w14:paraId="0E884472" w14:textId="77777777" w:rsidTr="007A6004">
        <w:tc>
          <w:tcPr>
            <w:tcW w:w="2834" w:type="dxa"/>
          </w:tcPr>
          <w:p w14:paraId="64565EB3" w14:textId="77777777"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607BF58E" w14:textId="77777777" w:rsidR="006D5FB5" w:rsidRPr="00E63FBB" w:rsidRDefault="006D5FB5" w:rsidP="007A600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1CB6868F" w14:textId="77777777" w:rsidR="006D5FB5" w:rsidRPr="00E63FBB" w:rsidRDefault="006D5FB5" w:rsidP="006D5FB5">
      <w:pPr>
        <w:pStyle w:val="21"/>
        <w:spacing w:after="0" w:line="276" w:lineRule="auto"/>
        <w:ind w:left="0"/>
        <w:jc w:val="center"/>
        <w:rPr>
          <w:b/>
          <w:caps/>
        </w:rPr>
      </w:pPr>
    </w:p>
    <w:p w14:paraId="2154D7D2" w14:textId="77777777" w:rsidR="00BB0F56" w:rsidRPr="00E63FBB" w:rsidRDefault="0089095F" w:rsidP="00DF5F5C">
      <w:pPr>
        <w:pStyle w:val="2"/>
        <w:rPr>
          <w:rFonts w:eastAsia="Times New Roman" w:cs="Times New Roman"/>
          <w:szCs w:val="24"/>
          <w:lang w:eastAsia="ru-RU"/>
        </w:rPr>
      </w:pPr>
      <w:bookmarkStart w:id="15" w:name="_Toc18493618"/>
      <w:r w:rsidRPr="00E63FBB">
        <w:rPr>
          <w:rFonts w:eastAsia="Times New Roman" w:cs="Times New Roman"/>
          <w:szCs w:val="24"/>
          <w:lang w:eastAsia="ru-RU"/>
        </w:rPr>
        <w:t>5.5.Программа дисциплины</w:t>
      </w:r>
      <w:r w:rsidR="00DF5F5C" w:rsidRPr="00E63FBB">
        <w:rPr>
          <w:rFonts w:eastAsia="Times New Roman" w:cs="Times New Roman"/>
          <w:szCs w:val="24"/>
          <w:lang w:eastAsia="ru-RU"/>
        </w:rPr>
        <w:t xml:space="preserve"> </w:t>
      </w:r>
      <w:r w:rsidR="00BB0F56" w:rsidRPr="00E63FBB">
        <w:rPr>
          <w:rFonts w:eastAsia="Times New Roman" w:cs="Times New Roman"/>
          <w:szCs w:val="24"/>
          <w:lang w:eastAsia="ru-RU"/>
        </w:rPr>
        <w:t>«Введение в литературоведение»</w:t>
      </w:r>
      <w:bookmarkEnd w:id="15"/>
      <w:r w:rsidR="00BB0F56" w:rsidRPr="00E63FBB">
        <w:rPr>
          <w:rFonts w:eastAsia="Times New Roman" w:cs="Times New Roman"/>
          <w:szCs w:val="24"/>
          <w:lang w:eastAsia="ru-RU"/>
        </w:rPr>
        <w:t xml:space="preserve"> </w:t>
      </w:r>
    </w:p>
    <w:p w14:paraId="4EE84BC9" w14:textId="77777777" w:rsidR="00BB0F56" w:rsidRPr="00E63FBB" w:rsidRDefault="00BB0F56" w:rsidP="00BB0F56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0B03636" w14:textId="77777777"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Дисциплина «Введение в литературоведение» имеет важное значение в подготовке выпускников бакалавриата. Ее изучение способствует не только формированию профессиональных компетенций педагога, но и актуализирует способность к саморазвитию и самообразованию, реализуя универсальные компетенции стандарта.</w:t>
      </w:r>
    </w:p>
    <w:p w14:paraId="431C8770" w14:textId="77777777"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Содержание дисциплины носит теоретико-культурный характер. В процессе освоения дисциплины студенты имеют возможность как получить знания по основам теоретического осмысления историко-литературного процесса, так и освоить базовые навыки анализа художественного произведения. Дисциплина способствует формированию целостного представления о становлении и развитии системы литературных жанров, литературных феноменов в истории мирового литературного процесса. В результате освоения дисциплины студент должен иметь представление о взаимодействии культур и различных видов искусств, целостности и преемственности мирового литературного и культурного процесса.  </w:t>
      </w:r>
    </w:p>
    <w:p w14:paraId="3884BB04" w14:textId="77777777" w:rsidR="00BB0F56" w:rsidRPr="00E63FBB" w:rsidRDefault="00BB0F56" w:rsidP="00BB0F56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В процессе преподавания дисциплины «Введение в литературоведение» преподаватели используют как классические формы и методы обучения (лекции и семинарские занятия), так и активные методы обучения (проблемное обучение, тематические дискуссии, ситуации проблемного выбора и др.). Применение любой формы обучения предполагает также использование новейших IT-обучающих технологий, включая работу в системе Moodle.</w:t>
      </w:r>
    </w:p>
    <w:p w14:paraId="57074E6F" w14:textId="77777777" w:rsidR="00BB0F56" w:rsidRPr="00E63FBB" w:rsidRDefault="00BB0F56" w:rsidP="00BB0F56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Текущий контроль успеваемости студентов по дисциплине «Введение в литературоведение» включает тестирование, написание развернутых ответов и контрольных работ. Рубежный контроль студентов предполагает индивидуальное тестирование.</w:t>
      </w:r>
    </w:p>
    <w:p w14:paraId="4E58EB30" w14:textId="77777777" w:rsidR="00BB0F56" w:rsidRPr="00E63FBB" w:rsidRDefault="00BB0F56" w:rsidP="00BB0F56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Форма промежуточной аттестации по дисциплине – зачет. При этом используется балльно-рейтинговая система оценки.</w:t>
      </w:r>
    </w:p>
    <w:p w14:paraId="44437BBC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EEB954" w14:textId="77777777" w:rsidR="00BB0F56" w:rsidRPr="00E63FBB" w:rsidRDefault="00BB0F56" w:rsidP="00BB0F56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048CA25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Дисциплина «Введение в литературоведение» является дисциплиной по выбору модуля «</w:t>
      </w:r>
      <w:r w:rsidRPr="00E63FBB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3FBB">
        <w:rPr>
          <w:rFonts w:ascii="Times New Roman" w:hAnsi="Times New Roman"/>
          <w:sz w:val="24"/>
          <w:szCs w:val="24"/>
        </w:rPr>
        <w:t xml:space="preserve">». </w:t>
      </w:r>
    </w:p>
    <w:p w14:paraId="437FC662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«Страноведение стран изучаемого языка», «Латинский язык и античная культура», «История», «Русский язык и культура речи».</w:t>
      </w:r>
    </w:p>
    <w:p w14:paraId="17EA6862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для которых она является предшествующей: «Мировая художественная культура (учебное событие)».</w:t>
      </w:r>
    </w:p>
    <w:p w14:paraId="16B335B8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4209D92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249E00E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lastRenderedPageBreak/>
        <w:t>Цель дисциплины:</w:t>
      </w:r>
      <w:r w:rsidRPr="00E63FBB">
        <w:rPr>
          <w:rFonts w:ascii="Times New Roman" w:hAnsi="Times New Roman"/>
          <w:sz w:val="24"/>
          <w:szCs w:val="24"/>
        </w:rPr>
        <w:t xml:space="preserve"> подготовка студентов к профессиональной деятельности в области образования, социальной сферы и культуры.</w:t>
      </w:r>
    </w:p>
    <w:p w14:paraId="07252FDD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38A9DC4B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- способствовать формированию представлений о закономерностях функционирования литературы как вида искусства и особенностях литературного произведения;</w:t>
      </w:r>
    </w:p>
    <w:p w14:paraId="67750D20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- создать условия для понимания художественного значения литературного произведения в контексте истории и культуры с учетом основных методологических направлений;</w:t>
      </w:r>
    </w:p>
    <w:p w14:paraId="10856356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способствовать формированию умения проводить анализ художественного текста как произведения литературы с использованием специальной терминологии;  </w:t>
      </w:r>
    </w:p>
    <w:p w14:paraId="6840A47E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- обеспечить условия для формирования представлений о целостности и преемственности литературного процесса в России, странах Западной Европы и Америки.</w:t>
      </w:r>
    </w:p>
    <w:p w14:paraId="12F37634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210A691B" w14:textId="77777777" w:rsidR="00BB0F56" w:rsidRPr="00E63FBB" w:rsidRDefault="00BB0F56" w:rsidP="00BB0F56">
      <w:pPr>
        <w:pStyle w:val="a3"/>
        <w:numPr>
          <w:ilvl w:val="0"/>
          <w:numId w:val="17"/>
        </w:numPr>
        <w:spacing w:after="0" w:line="23" w:lineRule="atLeast"/>
        <w:rPr>
          <w:rFonts w:ascii="Times New Roman" w:hAnsi="Times New Roman" w:cs="Times New Roman"/>
          <w:sz w:val="24"/>
          <w:szCs w:val="24"/>
        </w:rPr>
      </w:pPr>
      <w:r w:rsidRPr="00E63FBB">
        <w:rPr>
          <w:rFonts w:ascii="Times New Roman" w:hAnsi="Times New Roman" w:cs="Times New Roman"/>
          <w:b/>
          <w:bCs/>
          <w:sz w:val="24"/>
          <w:szCs w:val="24"/>
        </w:rPr>
        <w:t>Образовательные результаты</w:t>
      </w:r>
      <w:r w:rsidRPr="00E63FB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6EFDD6" w14:textId="77777777" w:rsidR="00BB0F56" w:rsidRPr="00E63FBB" w:rsidRDefault="00BB0F56" w:rsidP="00BB0F56">
      <w:pPr>
        <w:pStyle w:val="a3"/>
        <w:spacing w:after="0" w:line="23" w:lineRule="atLeast"/>
        <w:ind w:left="1429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BB0F56" w:rsidRPr="00E63FBB" w14:paraId="1FDCC553" w14:textId="77777777" w:rsidTr="00396694">
        <w:trPr>
          <w:trHeight w:val="385"/>
        </w:trPr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CCA17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1BBE8" w14:textId="77777777" w:rsidR="00BB0F56" w:rsidRPr="00E63FBB" w:rsidRDefault="00BB0F56" w:rsidP="00BB0F56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828E2C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94EE1F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18007AE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B3980B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BB0F56" w:rsidRPr="00E63FBB" w14:paraId="685DADE5" w14:textId="77777777" w:rsidTr="00396694">
        <w:trPr>
          <w:trHeight w:val="1412"/>
        </w:trPr>
        <w:tc>
          <w:tcPr>
            <w:tcW w:w="8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38AC722" w14:textId="77777777"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ОР.1</w:t>
            </w:r>
          </w:p>
        </w:tc>
        <w:tc>
          <w:tcPr>
            <w:tcW w:w="18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E065638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426675A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ОР.1.5.1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057CCB4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способность проводить анализ и делать выводы о специфике литературных произведений с т.зр. особенностей литературы как вида искусства; проводить анализ этапов историко-литературного процесса, творчества ведущих авторов и их произведений в контексте развития мировой литературы и культуры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354C32D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УК.5.1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D04826" w14:textId="77777777"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>Тестирование в ЭОС</w:t>
            </w:r>
          </w:p>
          <w:p w14:paraId="126CB97E" w14:textId="77777777"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 xml:space="preserve">Формы для оценки конспекта, </w:t>
            </w:r>
          </w:p>
          <w:p w14:paraId="7014C886" w14:textId="77777777"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 xml:space="preserve">контрольных работ </w:t>
            </w:r>
          </w:p>
        </w:tc>
      </w:tr>
      <w:tr w:rsidR="00BB0F56" w:rsidRPr="00E63FBB" w14:paraId="5A356329" w14:textId="77777777" w:rsidTr="00396694">
        <w:trPr>
          <w:trHeight w:val="331"/>
        </w:trPr>
        <w:tc>
          <w:tcPr>
            <w:tcW w:w="8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E515B6" w14:textId="77777777"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B7EDA0F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3C803D81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ОР.1.5.2</w:t>
            </w:r>
          </w:p>
        </w:tc>
        <w:tc>
          <w:tcPr>
            <w:tcW w:w="2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C43F5A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Понимает процессы, происходящие в истории мировой литературы, ее национальную специфику, особенности межкультурного диалога в области искусства; особенности развития жанровой системы и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системы стилей и направлений 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9BF3017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УК.5.1</w:t>
            </w: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4DEBC" w14:textId="77777777"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>Тестирование в ЭОС</w:t>
            </w:r>
          </w:p>
          <w:p w14:paraId="5E01C037" w14:textId="77777777"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 xml:space="preserve">Формы для оценки докладов и презентаций, </w:t>
            </w:r>
          </w:p>
          <w:p w14:paraId="0437E9BB" w14:textId="77777777"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 xml:space="preserve">контрольных работ, </w:t>
            </w:r>
          </w:p>
          <w:p w14:paraId="700E660D" w14:textId="77777777" w:rsidR="00BB0F56" w:rsidRPr="00E63FBB" w:rsidRDefault="00BB0F56" w:rsidP="00BB0F56">
            <w:pPr>
              <w:pStyle w:val="21"/>
              <w:spacing w:after="0" w:line="23" w:lineRule="atLeast"/>
              <w:ind w:left="0"/>
              <w:jc w:val="both"/>
            </w:pPr>
            <w:r w:rsidRPr="00E63FBB">
              <w:t>выполнение проектного задания</w:t>
            </w:r>
          </w:p>
          <w:p w14:paraId="736DE69F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2A1068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C450ED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43618A8F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96"/>
        <w:gridCol w:w="837"/>
        <w:gridCol w:w="836"/>
        <w:gridCol w:w="1380"/>
        <w:gridCol w:w="1206"/>
        <w:gridCol w:w="1007"/>
      </w:tblGrid>
      <w:tr w:rsidR="00BB0F56" w:rsidRPr="00E63FBB" w14:paraId="7D089231" w14:textId="77777777" w:rsidTr="00BB0F56">
        <w:trPr>
          <w:trHeight w:val="203"/>
        </w:trPr>
        <w:tc>
          <w:tcPr>
            <w:tcW w:w="42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0D7076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A0108B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A78EBF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1BFEBD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B0F56" w:rsidRPr="00E63FBB" w14:paraId="3C6D8F98" w14:textId="77777777" w:rsidTr="00BB0F56">
        <w:trPr>
          <w:trHeight w:val="533"/>
        </w:trPr>
        <w:tc>
          <w:tcPr>
            <w:tcW w:w="42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CDD539E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DAAF0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F3B187" w14:textId="77777777" w:rsidR="00BB0F56" w:rsidRPr="00E63FBB" w:rsidRDefault="00BB0F56" w:rsidP="00BB0F56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12EE3095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CA81DE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E51544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F56" w:rsidRPr="00E63FBB" w14:paraId="5188307D" w14:textId="77777777" w:rsidTr="00BB0F56">
        <w:trPr>
          <w:trHeight w:val="1"/>
        </w:trPr>
        <w:tc>
          <w:tcPr>
            <w:tcW w:w="42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2A9568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B292CB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B651AF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687B8B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85C96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4BF35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0F56" w:rsidRPr="00E63FBB" w14:paraId="5CEBD248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B91C40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1. Литературоведение. Фольклор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7DB239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E8A2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2B63F8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7081F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EF5DBC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BB0F56" w:rsidRPr="00E63FBB" w14:paraId="3B46570C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EEFDF4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1.1. Специфика литературы как вида искусства. Литературоведение как наука. Разделы литературоведения. Понятие о литературном роде. Родо-видовая специфика текста. 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9165C3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9C7CD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72D4C5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9667B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BD3928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14:paraId="52C1AE27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644F3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1.2. Миф. Особенности мифологического мышления. Античная и славянская мифология. Специфика произведений устного народного творчества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0FCCBB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E1373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AD03CF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77FEA8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71406F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B0F56" w:rsidRPr="00E63FBB" w14:paraId="6646AB0F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2E11C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1.3. Стиховедение. Анализ произведений стихотворных жанров.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C2F24B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622A6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C40CD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4ED41C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2C15A1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B0F56" w:rsidRPr="00E63FBB" w14:paraId="339D512D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1D5C1B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 xml:space="preserve">Раздел 2. Этапы развития мирового литературного процесса.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342BD" w14:textId="77777777" w:rsidR="00BB0F56" w:rsidRPr="00E63FBB" w:rsidRDefault="00BB0F56" w:rsidP="00BB0F5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0418B7" w14:textId="77777777" w:rsidR="00BB0F56" w:rsidRPr="00E63FBB" w:rsidRDefault="00BB0F56" w:rsidP="00BB0F5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4E5F7" w14:textId="77777777" w:rsidR="00BB0F56" w:rsidRPr="00E63FBB" w:rsidRDefault="00BB0F56" w:rsidP="00BB0F5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672B7E" w14:textId="77777777" w:rsidR="00BB0F56" w:rsidRPr="00E63FBB" w:rsidRDefault="00BB0F56" w:rsidP="00BB0F5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FC56DD" w14:textId="77777777" w:rsidR="00BB0F56" w:rsidRPr="00E63FBB" w:rsidRDefault="00BB0F56" w:rsidP="00BB0F56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52</w:t>
            </w:r>
          </w:p>
        </w:tc>
      </w:tr>
      <w:tr w:rsidR="00BB0F56" w:rsidRPr="00E63FBB" w14:paraId="1437115E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3FEC9C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2.1. Античная литература. Родо-видовая система античной литературы. Основные жанры. Анализ трагедий Еврипида «Ипполит» и Сенеки «Федра». Тема и идея литературного произведения. Комплекс мотивов античной драматургии.  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64FE87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85636C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44131B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B9DC9CE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5392E5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14:paraId="46AF77AA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A20324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2.2. Литература Средних веков и эпохи Возрождения. Средневековый героический эпос. Автор и герой средневекового героического эпоса.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5F3434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2643D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AC5E96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585F3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E06C82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14:paraId="3325A612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8E96B0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2.3. Особенности философии эпохи Возрождения. Творчество У.Шекспира.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37C749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52431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A628F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940454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6F870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14:paraId="0760BB7A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60E205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2.4. Литература XVII – XVIII вв. Особенности драматургии барокко и классицизма. Проблемы художественного времени и пространства.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BBFB9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86D0E1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083C2D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F96E87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120544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14:paraId="62ECF9B8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4EC85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2.5. Литература эпохи Просвещения. Развитие жанра просветительского романа.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282CE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910689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B4663F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C36CBB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F26B7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14:paraId="56A8E662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34ED5F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2.6. Литература XIX века. Романтизм. Особенности романтической новеллы. Композиция и сюжет литературного произведения.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833412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717939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443BA6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B13522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503909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B0F56" w:rsidRPr="00E63FBB" w14:paraId="61063257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9B2ED2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2.7. Реализм. Особенности жанровой системы, тематики, образов героев, конфликта литературных произведений. Архетип в литературном произведении. 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FF35F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086F7C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A9B811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76415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972F81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14:paraId="50ED400C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C63036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2.8. Литература рубежа XIX-ХХ вв. Особенности переходной эпохи. Тропы в литературном произведении. Символизм, символ.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346414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F032A5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D3ECE9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3481FB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B6422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B0F56" w:rsidRPr="00E63FBB" w14:paraId="1C8AB932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EE214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2.9. Литература ХХ в. Особенности литературы н. ХХ в. Модернизм как тип художественного сознания. Неомиф в художественной литературе.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F3EB51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9731EE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635773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E7E09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6265D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14:paraId="3C9C5B63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EF6CF0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2.10. Драматургия ХХ в. Новые театральные системы.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2E863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09F674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40ADD7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59C195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645EFA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B0F56" w:rsidRPr="00E63FBB" w14:paraId="469A3056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6AB224" w14:textId="77777777" w:rsidR="00BB0F56" w:rsidRPr="00E63FBB" w:rsidRDefault="00BB0F56" w:rsidP="00BB0F56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2.11. Постмодернизм. Черты литературы постмодернизма. Интертекст.  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40EC5C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88B18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BCF35C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0C983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CFB688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B0F56" w:rsidRPr="00E63FBB" w14:paraId="6535208F" w14:textId="77777777" w:rsidTr="00BB0F56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D1E2C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B4A09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14231F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942CA8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822569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21B11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14:paraId="422EEF6E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DA434DE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F8CDD53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Объяснительно-иллюстративный; метод проблемного изложения; частично-поисковый.</w:t>
      </w:r>
    </w:p>
    <w:p w14:paraId="1A13873B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Метод проектов, исследовательский, развитие критического мышления через чтение и письмо.</w:t>
      </w:r>
    </w:p>
    <w:p w14:paraId="7A37A03F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30B8B78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2CF25ABA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14:paraId="688F6D21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9"/>
        <w:gridCol w:w="1361"/>
        <w:gridCol w:w="1675"/>
        <w:gridCol w:w="1645"/>
        <w:gridCol w:w="1238"/>
        <w:gridCol w:w="971"/>
        <w:gridCol w:w="965"/>
        <w:gridCol w:w="972"/>
      </w:tblGrid>
      <w:tr w:rsidR="006C7971" w:rsidRPr="00E63FBB" w14:paraId="2BA94CE2" w14:textId="77777777" w:rsidTr="006C7971">
        <w:trPr>
          <w:trHeight w:val="600"/>
        </w:trPr>
        <w:tc>
          <w:tcPr>
            <w:tcW w:w="53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15A89D7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966EACC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4A9151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3B597E8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8918410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84190D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73C1ED3F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B78EE2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9F15DD4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C7971" w:rsidRPr="00E63FBB" w14:paraId="46118776" w14:textId="77777777" w:rsidTr="006C7971">
        <w:trPr>
          <w:trHeight w:val="300"/>
        </w:trPr>
        <w:tc>
          <w:tcPr>
            <w:tcW w:w="5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F73CCA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E3DE2F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CF91E2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1C58A8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1D86F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58E506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14:paraId="28571B0E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0B5B5F0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C7971" w:rsidRPr="00E63FBB" w14:paraId="539B38BB" w14:textId="77777777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869A74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BE00CCA" w14:textId="77777777" w:rsidR="00BB0F56" w:rsidRPr="00E63FBB" w:rsidRDefault="00BB0F56" w:rsidP="00BB0F56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ОР.1.5.1</w:t>
            </w:r>
          </w:p>
          <w:p w14:paraId="4D576125" w14:textId="77777777" w:rsidR="00BB0F56" w:rsidRPr="00E63FBB" w:rsidRDefault="00BB0F56" w:rsidP="00BB0F56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ОР.1.5.2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36B863" w14:textId="77777777" w:rsidR="00BB0F56" w:rsidRPr="00E63FBB" w:rsidRDefault="00BB0F56" w:rsidP="00BB0F56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Контрольная работа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4C6FAD" w14:textId="77777777" w:rsidR="00BB0F56" w:rsidRPr="00E63FBB" w:rsidRDefault="00BB0F56" w:rsidP="00BB0F56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E63FBB">
              <w:t>Формы для оценки контрольной работы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652526" w14:textId="77777777" w:rsidR="00BB0F56" w:rsidRPr="00E63FBB" w:rsidRDefault="00BB0F56" w:rsidP="00BB0F56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8-10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4F12D2" w14:textId="77777777"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491F169" w14:textId="77777777"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24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E70AEE" w14:textId="77777777"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30</w:t>
            </w:r>
          </w:p>
        </w:tc>
      </w:tr>
      <w:tr w:rsidR="006C7971" w:rsidRPr="00E63FBB" w14:paraId="3E81D1C3" w14:textId="77777777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DC49E9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0C194F" w14:textId="77777777" w:rsidR="00BB0F56" w:rsidRPr="00E63FBB" w:rsidRDefault="00BB0F56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339EDF" w14:textId="77777777" w:rsidR="00BB0F56" w:rsidRPr="00E63FBB" w:rsidRDefault="00BB0F56" w:rsidP="00BB0F56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2D389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Формы для оценки доклада и презентации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5A18CB" w14:textId="77777777" w:rsidR="00BB0F56" w:rsidRPr="00E63FBB" w:rsidRDefault="00BB0F56" w:rsidP="00BB0F56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6-10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5FE69" w14:textId="77777777"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AADD3BF" w14:textId="77777777"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9A0F272" w14:textId="77777777"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C7971" w:rsidRPr="00E63FBB" w14:paraId="78798BC3" w14:textId="77777777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58F138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2AC0D9" w14:textId="77777777" w:rsidR="00BB0F56" w:rsidRPr="00E63FBB" w:rsidRDefault="00BB0F56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ОР.1.5.1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4ED98" w14:textId="77777777" w:rsidR="00BB0F56" w:rsidRPr="00E63FBB" w:rsidRDefault="00BB0F56" w:rsidP="00BB0F56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Конспект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8BB2DE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конспекта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59AF88" w14:textId="77777777" w:rsidR="00BB0F56" w:rsidRPr="00E63FBB" w:rsidRDefault="00BB0F56" w:rsidP="00BB0F56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5-10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B00025" w14:textId="77777777"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4028281" w14:textId="77777777"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F555A64" w14:textId="77777777"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C7971" w:rsidRPr="00E63FBB" w14:paraId="78235668" w14:textId="77777777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F3A515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11108A" w14:textId="77777777" w:rsidR="00BB0F56" w:rsidRPr="00E63FBB" w:rsidRDefault="00BB0F56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B445EB" w14:textId="77777777" w:rsidR="00BB0F56" w:rsidRPr="00E63FBB" w:rsidRDefault="00BB0F56" w:rsidP="00BB0F56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EAFC4C" w14:textId="77777777" w:rsidR="00BB0F56" w:rsidRPr="00E63FBB" w:rsidRDefault="00BB0F56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DC4BB" w14:textId="77777777" w:rsidR="00BB0F56" w:rsidRPr="00E63FBB" w:rsidRDefault="00BB0F56" w:rsidP="00BB0F56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  <w:lang w:val="en-US"/>
              </w:rPr>
              <w:t>5-10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D10619" w14:textId="77777777"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E63FBB">
              <w:rPr>
                <w:bCs/>
                <w:lang w:val="en-US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AE3CC3D" w14:textId="77777777"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1F3439" w14:textId="77777777" w:rsidR="00BB0F56" w:rsidRPr="00E63FBB" w:rsidRDefault="00BB0F56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C7971" w:rsidRPr="00E63FBB" w14:paraId="106D5AEF" w14:textId="77777777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EB6BC9A" w14:textId="77777777"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6E64A5" w14:textId="77777777" w:rsidR="006C7971" w:rsidRPr="00E63FBB" w:rsidRDefault="006C7971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ОР.1.5.1</w:t>
            </w:r>
          </w:p>
          <w:p w14:paraId="7D17DBCA" w14:textId="77777777" w:rsidR="006C7971" w:rsidRPr="00E63FBB" w:rsidRDefault="006C7971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7CA06" w14:textId="77777777"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EE028D" w14:textId="77777777"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4A1CE" w14:textId="77777777"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2039B9" w14:textId="77777777"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3533889" w14:textId="77777777"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AACC0CD" w14:textId="77777777"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C7971" w:rsidRPr="00E63FBB" w14:paraId="1C8AC3BA" w14:textId="77777777" w:rsidTr="001971A5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4629DC" w14:textId="77777777"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C0CF1C" w14:textId="77777777" w:rsidR="006C7971" w:rsidRPr="00E63FBB" w:rsidRDefault="006C7971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ОР.1.5.1 ОР.1.5.2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D65E7C" w14:textId="77777777"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Проектное задание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F37184" w14:textId="77777777"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971">
              <w:rPr>
                <w:rFonts w:ascii="Times New Roman" w:hAnsi="Times New Roman"/>
                <w:sz w:val="24"/>
                <w:szCs w:val="24"/>
              </w:rPr>
              <w:t>Отчет по проектному заданию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6D72E" w14:textId="77777777" w:rsidR="006C7971" w:rsidRPr="006C7971" w:rsidRDefault="006C7971" w:rsidP="001971A5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89CDDC" w14:textId="77777777"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AB5C12" w14:textId="77777777"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2F7EEA4" w14:textId="77777777"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30</w:t>
            </w:r>
          </w:p>
        </w:tc>
      </w:tr>
      <w:tr w:rsidR="006C7971" w:rsidRPr="00E63FBB" w14:paraId="7DA10AD2" w14:textId="77777777" w:rsidTr="006C7971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836840" w14:textId="77777777"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432322" w14:textId="77777777"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7BEEB" w14:textId="77777777"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5428F9" w14:textId="77777777"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B485A3" w14:textId="77777777"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77AC5C" w14:textId="77777777" w:rsidR="006C7971" w:rsidRPr="00E63FBB" w:rsidRDefault="006C7971" w:rsidP="00BB0F56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F1C1FB5" w14:textId="77777777"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rPr>
                <w:b/>
                <w:bCs/>
              </w:rPr>
            </w:pPr>
            <w:r w:rsidRPr="00E63FBB">
              <w:rPr>
                <w:b/>
                <w:bCs/>
              </w:rPr>
              <w:t>55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4F95E3C" w14:textId="77777777" w:rsidR="006C7971" w:rsidRPr="00E63FBB" w:rsidRDefault="006C7971" w:rsidP="00BB0F56">
            <w:pPr>
              <w:pStyle w:val="western"/>
              <w:spacing w:before="0" w:beforeAutospacing="0" w:after="0" w:afterAutospacing="0" w:line="23" w:lineRule="atLeast"/>
              <w:rPr>
                <w:b/>
                <w:bCs/>
              </w:rPr>
            </w:pPr>
            <w:r w:rsidRPr="00E63FBB">
              <w:rPr>
                <w:b/>
                <w:bCs/>
              </w:rPr>
              <w:t>100</w:t>
            </w:r>
          </w:p>
        </w:tc>
      </w:tr>
    </w:tbl>
    <w:p w14:paraId="26291121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82D5C4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64F6B37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FD0DA7F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A5B18D8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 xml:space="preserve">1. Дубровская В.В. Литературоведение: поэтический мир. М. – Берлин: Директ-медиа, 2016. </w:t>
      </w:r>
      <w:hyperlink r:id="rId46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http://biblioclub.ru/index.php?page=book&amp;id=443649</w:t>
        </w:r>
      </w:hyperlink>
    </w:p>
    <w:p w14:paraId="13D50717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 xml:space="preserve">2. Дубровская В.В. Литературоведение: введение в дисциплину. М. – Берлин: Директ-медиа, 2016. </w:t>
      </w:r>
      <w:hyperlink r:id="rId47" w:history="1">
        <w:r w:rsidRPr="00E63FBB">
          <w:rPr>
            <w:rFonts w:ascii="Times New Roman" w:hAnsi="Times New Roman"/>
            <w:bCs/>
            <w:i/>
            <w:iCs/>
            <w:sz w:val="24"/>
            <w:szCs w:val="24"/>
            <w:u w:val="single"/>
          </w:rPr>
          <w:t>http://biblioclub.ru/index.php?page=book&amp;id=443650</w:t>
        </w:r>
      </w:hyperlink>
    </w:p>
    <w:p w14:paraId="6E7DB121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3</w:t>
      </w:r>
      <w:r w:rsidRPr="00E63FBB">
        <w:rPr>
          <w:rFonts w:ascii="Times New Roman" w:hAnsi="Times New Roman"/>
          <w:sz w:val="24"/>
          <w:szCs w:val="24"/>
        </w:rPr>
        <w:t xml:space="preserve">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Турышева О.Н. Теория и методология зарубежного литературоведения: учебное пособие. М.: Издательство «Флинта», 2017. 161 с.  </w:t>
      </w:r>
      <w:hyperlink r:id="rId48" w:history="1">
        <w:r w:rsidRPr="00E63FBB">
          <w:rPr>
            <w:rFonts w:ascii="Times New Roman" w:hAnsi="Times New Roman"/>
            <w:bCs/>
            <w:i/>
            <w:iCs/>
            <w:sz w:val="24"/>
            <w:szCs w:val="24"/>
          </w:rPr>
          <w:t>http://biblioclub.ru/index.php?page=book&amp;id=115145</w:t>
        </w:r>
      </w:hyperlink>
    </w:p>
    <w:p w14:paraId="67012C88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3164CD3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7.2. Дополнитель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ная литература</w:t>
      </w:r>
    </w:p>
    <w:p w14:paraId="798E184F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1. Есин А.Б. Литературоведение. Культурология: избранные труды. М.: Флинта, 2017. </w:t>
      </w:r>
      <w:hyperlink r:id="rId49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http://biblioclub.ru/index.php?page=book&amp;id=94678</w:t>
        </w:r>
      </w:hyperlink>
    </w:p>
    <w:p w14:paraId="5B4790D9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2. Прозоров В.В. Введение в литературоведение. М.: Флинта, 2017. </w:t>
      </w:r>
      <w:hyperlink r:id="rId50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http://biblioclub.ru/index.php?page=book&amp;id=103822</w:t>
        </w:r>
      </w:hyperlink>
    </w:p>
    <w:p w14:paraId="638CC24D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3. Мещеряков В.П., Козлов А.С. Введение в литературоведение. Основы теории литературы. М.: Юрайт, 2012. </w:t>
      </w:r>
    </w:p>
    <w:p w14:paraId="2A06EC46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4. Хализев В.Е. Теория литературы. М.: Академия, 2013. </w:t>
      </w:r>
    </w:p>
    <w:p w14:paraId="66A30D46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18411A16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p w14:paraId="149287CD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Громова, М.И. Русская драматургия конца XX — начала XXI века : учебное пособие. Москва: ФЛИНТА, 2017. 364 с. URL: https://e.lanbook.com/book/</w:t>
      </w:r>
    </w:p>
    <w:p w14:paraId="547073BA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Зинченко, В.Г. Литература и методы ее изучения. Системно-синергетический подход: учебное пособие : электронно-библиотечная система. Москва : ФЛИНТА, 2017. 278 с. URL: https://e.lanbook.com/book/100025.</w:t>
      </w:r>
    </w:p>
    <w:p w14:paraId="79147F82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226C8F5F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9C4EDC7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p w14:paraId="52E2C2F5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1. Витковская, Л.В. Когниция и образ автора в интерпретации смысла: Литературоведение XXI века: учебное пособие. М.: Директ-Медиа, 2014. 333 с. [Электронный ресурс] URL: </w:t>
      </w:r>
      <w:hyperlink r:id="rId51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http://biblioclub.ru/index.php?page=book&amp;id=235651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14:paraId="605E1EC6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2. Погребная, Я.В. Сравнительно-историческое литературоведение: учебное пособие. М.: Флинта, 2016. 84 с. [Электронный ресурс]. URL: </w:t>
      </w:r>
      <w:hyperlink r:id="rId52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http://biblioclub.ru/index.php?page=book&amp;id=83463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14:paraId="15CF6FBE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3. Эсалнек, А.Я. Теория литературы : учебное пособие. М.: Флинта, 2016. 209 с. [Электронный ресурс]. URL: </w:t>
      </w:r>
      <w:hyperlink r:id="rId53" w:history="1">
        <w:r w:rsidRPr="00E63FBB">
          <w:rPr>
            <w:rFonts w:ascii="Times New Roman" w:hAnsi="Times New Roman"/>
            <w:sz w:val="24"/>
            <w:szCs w:val="24"/>
          </w:rPr>
          <w:t>http://biblioclub.ru/index.php?page=book&amp;id=70373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14:paraId="51FE8F62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2DCF87C2" w14:textId="77777777" w:rsidR="00BB0F56" w:rsidRPr="00E63FBB" w:rsidRDefault="00BB0F56" w:rsidP="00BB0F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BB0F56" w:rsidRPr="00E63FBB" w14:paraId="2399406D" w14:textId="77777777" w:rsidTr="00BB0F56">
        <w:tc>
          <w:tcPr>
            <w:tcW w:w="2834" w:type="dxa"/>
          </w:tcPr>
          <w:p w14:paraId="0D97D933" w14:textId="77777777"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15742417" w14:textId="77777777"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BB0F56" w:rsidRPr="00E63FBB" w14:paraId="0624569C" w14:textId="77777777" w:rsidTr="00BB0F56">
        <w:tc>
          <w:tcPr>
            <w:tcW w:w="2834" w:type="dxa"/>
          </w:tcPr>
          <w:p w14:paraId="494966AB" w14:textId="77777777"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1FF49C7E" w14:textId="77777777"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BB0F56" w:rsidRPr="00E63FBB" w14:paraId="3B91CBA4" w14:textId="77777777" w:rsidTr="00BB0F56">
        <w:tc>
          <w:tcPr>
            <w:tcW w:w="2834" w:type="dxa"/>
          </w:tcPr>
          <w:p w14:paraId="3B1B4111" w14:textId="77777777"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1F9BEAF7" w14:textId="77777777" w:rsidR="00BB0F56" w:rsidRPr="00E63FBB" w:rsidRDefault="00BB0F56" w:rsidP="00BB0F56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633E181C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602FD997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6BB5385" w14:textId="77777777"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B7FCABD" w14:textId="77777777"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7091A20E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1E02D46C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D9BE4E9" w14:textId="77777777"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дисциплины включает библиотечные фонды НГПУ им. К. Минина (основная и дополнительная литература, периодические издания по литературоведению и истории литературы; электронные библиотеки). </w:t>
      </w:r>
      <w:r w:rsidRPr="00E63FBB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3FBB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3FBB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оснащенной техническими средствами обучения: ноутбуком, проектором, экраном.</w:t>
      </w:r>
    </w:p>
    <w:p w14:paraId="10A9A8E5" w14:textId="77777777" w:rsidR="00BB0F56" w:rsidRPr="00E63FBB" w:rsidRDefault="00BB0F56" w:rsidP="00BB0F56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57C1228C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7572808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55A78635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-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E63FBB">
        <w:rPr>
          <w:rFonts w:ascii="Times New Roman" w:hAnsi="Times New Roman"/>
          <w:bCs/>
          <w:sz w:val="24"/>
          <w:szCs w:val="24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E63FBB">
        <w:rPr>
          <w:rFonts w:ascii="Times New Roman" w:hAnsi="Times New Roman"/>
          <w:bCs/>
          <w:sz w:val="24"/>
          <w:szCs w:val="24"/>
        </w:rPr>
        <w:t>;</w:t>
      </w:r>
    </w:p>
    <w:p w14:paraId="16D48E27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63FBB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E63FBB">
        <w:rPr>
          <w:rFonts w:ascii="Times New Roman" w:hAnsi="Times New Roman"/>
          <w:bCs/>
          <w:sz w:val="24"/>
          <w:szCs w:val="24"/>
        </w:rPr>
        <w:t>браузеры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E63FBB">
        <w:rPr>
          <w:rFonts w:ascii="Times New Roman" w:hAnsi="Times New Roman"/>
          <w:bCs/>
          <w:sz w:val="24"/>
          <w:szCs w:val="24"/>
        </w:rPr>
        <w:t>или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</w:rPr>
        <w:t>др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735E1B0C" w14:textId="77777777" w:rsidR="00BB0F56" w:rsidRPr="00E63FBB" w:rsidRDefault="00BB0F56" w:rsidP="00BB0F56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-поисковые систем Google, Rambler, Yandex и др.</w:t>
      </w:r>
    </w:p>
    <w:p w14:paraId="7C4093FE" w14:textId="77777777" w:rsidR="00BB0F56" w:rsidRPr="00E63FBB" w:rsidRDefault="00BB0F56" w:rsidP="008909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7A6232" w14:textId="77777777" w:rsidR="00040549" w:rsidRPr="00E63FBB" w:rsidRDefault="00040549" w:rsidP="008909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615F9CB" w14:textId="77777777" w:rsidR="0089095F" w:rsidRPr="00E63FBB" w:rsidRDefault="0089095F" w:rsidP="00DF5F5C">
      <w:pPr>
        <w:pStyle w:val="2"/>
        <w:rPr>
          <w:rFonts w:eastAsia="Times New Roman" w:cs="Times New Roman"/>
          <w:szCs w:val="24"/>
          <w:lang w:eastAsia="ru-RU"/>
        </w:rPr>
      </w:pPr>
      <w:bookmarkStart w:id="16" w:name="_Toc18493619"/>
      <w:r w:rsidRPr="00E63FBB">
        <w:rPr>
          <w:rFonts w:eastAsia="Times New Roman" w:cs="Times New Roman"/>
          <w:szCs w:val="24"/>
          <w:lang w:eastAsia="ru-RU"/>
        </w:rPr>
        <w:t>5.</w:t>
      </w:r>
      <w:r w:rsidR="00040549" w:rsidRPr="00E63FBB">
        <w:rPr>
          <w:rFonts w:eastAsia="Times New Roman" w:cs="Times New Roman"/>
          <w:szCs w:val="24"/>
          <w:lang w:eastAsia="ru-RU"/>
        </w:rPr>
        <w:t>6</w:t>
      </w:r>
      <w:r w:rsidRPr="00E63FBB">
        <w:rPr>
          <w:rFonts w:eastAsia="Times New Roman" w:cs="Times New Roman"/>
          <w:szCs w:val="24"/>
          <w:lang w:eastAsia="ru-RU"/>
        </w:rPr>
        <w:t xml:space="preserve">. </w:t>
      </w:r>
      <w:r w:rsidR="00DF5F5C" w:rsidRPr="00E63FBB">
        <w:rPr>
          <w:rFonts w:eastAsia="Times New Roman" w:cs="Times New Roman"/>
          <w:szCs w:val="24"/>
          <w:lang w:eastAsia="ru-RU"/>
        </w:rPr>
        <w:t xml:space="preserve">Программа дисциплины </w:t>
      </w:r>
      <w:r w:rsidRPr="00E63FBB">
        <w:rPr>
          <w:rFonts w:eastAsia="Times New Roman" w:cs="Times New Roman"/>
          <w:szCs w:val="24"/>
          <w:lang w:eastAsia="ru-RU"/>
        </w:rPr>
        <w:t>«Логика»</w:t>
      </w:r>
      <w:bookmarkEnd w:id="16"/>
    </w:p>
    <w:p w14:paraId="441CD496" w14:textId="77777777" w:rsidR="0089095F" w:rsidRPr="00E63FBB" w:rsidRDefault="0089095F" w:rsidP="008909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1145171" w14:textId="77777777" w:rsidR="0089095F" w:rsidRPr="00E63FBB" w:rsidRDefault="0089095F" w:rsidP="008909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осознанно, а значит более 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14:paraId="23851273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3219AAC" w14:textId="77777777" w:rsidR="0089095F" w:rsidRPr="00E63FBB" w:rsidRDefault="0089095F" w:rsidP="0089095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7B378A9A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«Логика» является дисциплиной по выбору модуля «</w:t>
      </w:r>
      <w:r w:rsidRPr="00E63FBB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3FBB">
        <w:rPr>
          <w:rFonts w:ascii="Times New Roman" w:hAnsi="Times New Roman"/>
          <w:sz w:val="24"/>
          <w:szCs w:val="24"/>
        </w:rPr>
        <w:t xml:space="preserve">». </w:t>
      </w:r>
    </w:p>
    <w:p w14:paraId="1CCD3926" w14:textId="77777777" w:rsidR="0089095F" w:rsidRPr="00E63FBB" w:rsidRDefault="0089095F" w:rsidP="008909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Рабочая программа по учебной дисциплине «Логика» разработана в соответствии с Федеральным государственным образовательным стандартом высшего образования по подготовки бакалавра по направлениям 44.03.05  Педагогическое образование (с двумя профилями подготовки), профиль «Биология и Химия», «История и Обществознание», «История и Право», «История и Религия России»,  «Физическая культура и Безопасность жизнедеятельности»,  «География и Биология». Уровень высшего образования: бакалавриат.</w:t>
      </w:r>
    </w:p>
    <w:p w14:paraId="08161C62" w14:textId="77777777" w:rsidR="0089095F" w:rsidRPr="00E63FBB" w:rsidRDefault="0089095F" w:rsidP="0089095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14:paraId="534B8A35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14:paraId="1401EC59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8D4C4B0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058A49D1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lastRenderedPageBreak/>
        <w:t>Цели</w:t>
      </w:r>
      <w:r w:rsidRPr="00E63FBB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E63FBB">
        <w:rPr>
          <w:rFonts w:ascii="Times New Roman" w:hAnsi="Times New Roman"/>
          <w:i/>
          <w:iCs/>
          <w:sz w:val="24"/>
          <w:szCs w:val="24"/>
        </w:rPr>
        <w:t>дисциплины</w:t>
      </w:r>
      <w:r w:rsidRPr="00E63FBB">
        <w:rPr>
          <w:rFonts w:ascii="Times New Roman" w:hAnsi="Times New Roman"/>
          <w:sz w:val="24"/>
          <w:szCs w:val="24"/>
        </w:rPr>
        <w:t>: формирование у студентов логического мышления, умения проводить логический анализ в профессиональных ситуациях.</w:t>
      </w:r>
    </w:p>
    <w:p w14:paraId="253E7B0B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69031D99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обучение студентов основным логическим понятиям;</w:t>
      </w:r>
    </w:p>
    <w:p w14:paraId="37937729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изучение логических характеристик основных форм мышления: понятие, суждение, умозаключение;</w:t>
      </w:r>
    </w:p>
    <w:p w14:paraId="2F4F2E0C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умение использовать теоретические идеи и методы логики в профессиональной деятельности;</w:t>
      </w:r>
    </w:p>
    <w:p w14:paraId="0BA64726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- овладение основными способами решения логических задач.</w:t>
      </w:r>
    </w:p>
    <w:p w14:paraId="0504268B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B475CA5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63F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0"/>
        <w:gridCol w:w="1761"/>
        <w:gridCol w:w="1396"/>
        <w:gridCol w:w="2101"/>
        <w:gridCol w:w="1482"/>
        <w:gridCol w:w="1782"/>
      </w:tblGrid>
      <w:tr w:rsidR="0089095F" w:rsidRPr="00E63FBB" w14:paraId="394ED208" w14:textId="77777777" w:rsidTr="002B2B2A">
        <w:trPr>
          <w:trHeight w:val="385"/>
        </w:trPr>
        <w:tc>
          <w:tcPr>
            <w:tcW w:w="861" w:type="dxa"/>
          </w:tcPr>
          <w:p w14:paraId="4BB9D79E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14" w:type="dxa"/>
          </w:tcPr>
          <w:p w14:paraId="3391B2A6" w14:textId="77777777" w:rsidR="0089095F" w:rsidRPr="00E63FBB" w:rsidRDefault="0089095F" w:rsidP="0089095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436" w:type="dxa"/>
          </w:tcPr>
          <w:p w14:paraId="777F5382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66" w:type="dxa"/>
          </w:tcPr>
          <w:p w14:paraId="6AB38DD2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25" w:type="dxa"/>
            <w:shd w:val="clear" w:color="auto" w:fill="auto"/>
          </w:tcPr>
          <w:p w14:paraId="0554AB34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14:paraId="1C388B50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36" w:type="dxa"/>
            <w:shd w:val="clear" w:color="000000" w:fill="FFFFFF"/>
          </w:tcPr>
          <w:p w14:paraId="40452FFD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89095F" w:rsidRPr="00E63FBB" w14:paraId="502EB833" w14:textId="77777777" w:rsidTr="002B2B2A">
        <w:trPr>
          <w:trHeight w:val="3834"/>
        </w:trPr>
        <w:tc>
          <w:tcPr>
            <w:tcW w:w="861" w:type="dxa"/>
            <w:vMerge w:val="restart"/>
          </w:tcPr>
          <w:p w14:paraId="1FDC3D92" w14:textId="77777777"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ОР.3</w:t>
            </w:r>
          </w:p>
        </w:tc>
        <w:tc>
          <w:tcPr>
            <w:tcW w:w="1814" w:type="dxa"/>
            <w:vMerge w:val="restart"/>
          </w:tcPr>
          <w:p w14:paraId="5F32DA83" w14:textId="77777777" w:rsidR="0089095F" w:rsidRPr="00E63FBB" w:rsidRDefault="002B2B2A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умения применять математические и статистические методы, методы логики в учебной и профессиональной деятельности.</w:t>
            </w:r>
          </w:p>
        </w:tc>
        <w:tc>
          <w:tcPr>
            <w:tcW w:w="1436" w:type="dxa"/>
          </w:tcPr>
          <w:p w14:paraId="3CF5B094" w14:textId="77777777" w:rsidR="0089095F" w:rsidRPr="00E63FBB" w:rsidRDefault="0089095F" w:rsidP="00EA7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ОР.3.</w:t>
            </w:r>
            <w:r w:rsidR="00EA73C3" w:rsidRPr="00E63FBB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-1</w:t>
            </w:r>
          </w:p>
        </w:tc>
        <w:tc>
          <w:tcPr>
            <w:tcW w:w="2166" w:type="dxa"/>
            <w:vAlign w:val="center"/>
          </w:tcPr>
          <w:p w14:paraId="3883E134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владение навыками критического мышления, методами логического анализа, навыками логически грамотного построения устной и письменной речи.</w:t>
            </w:r>
          </w:p>
        </w:tc>
        <w:tc>
          <w:tcPr>
            <w:tcW w:w="1525" w:type="dxa"/>
            <w:shd w:val="clear" w:color="auto" w:fill="auto"/>
          </w:tcPr>
          <w:p w14:paraId="36634DA6" w14:textId="77777777" w:rsidR="0089095F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</w:t>
            </w:r>
            <w:r w:rsidR="002B2B2A" w:rsidRPr="00E63FBB">
              <w:rPr>
                <w:rFonts w:ascii="Times New Roman" w:hAnsi="Times New Roman"/>
                <w:sz w:val="24"/>
                <w:szCs w:val="24"/>
              </w:rPr>
              <w:t>.4</w:t>
            </w:r>
          </w:p>
          <w:p w14:paraId="1AA6B744" w14:textId="77777777" w:rsidR="00783BB9" w:rsidRPr="00E63FBB" w:rsidRDefault="000F3F81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УК.2.4</w:t>
            </w:r>
          </w:p>
          <w:p w14:paraId="08D17D01" w14:textId="77777777"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6" w:type="dxa"/>
            <w:shd w:val="clear" w:color="000000" w:fill="FFFFFF"/>
          </w:tcPr>
          <w:p w14:paraId="67B545E9" w14:textId="77777777" w:rsidR="0089095F" w:rsidRPr="00E63FBB" w:rsidRDefault="0089095F" w:rsidP="0089095F">
            <w:pPr>
              <w:pStyle w:val="21"/>
              <w:spacing w:after="0" w:line="240" w:lineRule="auto"/>
              <w:ind w:left="0"/>
            </w:pPr>
            <w:r w:rsidRPr="00E63FBB">
              <w:t xml:space="preserve">1.Форма для оценки эссе </w:t>
            </w:r>
          </w:p>
          <w:p w14:paraId="3047DE7A" w14:textId="77777777" w:rsidR="0089095F" w:rsidRPr="00E63FBB" w:rsidRDefault="0089095F" w:rsidP="0089095F">
            <w:pPr>
              <w:pStyle w:val="21"/>
              <w:spacing w:after="0" w:line="240" w:lineRule="auto"/>
              <w:ind w:left="0"/>
            </w:pPr>
            <w:r w:rsidRPr="00E63FBB">
              <w:t xml:space="preserve">2.Форма для оценки дискуссии   </w:t>
            </w:r>
          </w:p>
        </w:tc>
      </w:tr>
      <w:tr w:rsidR="0089095F" w:rsidRPr="00E63FBB" w14:paraId="1F70476F" w14:textId="77777777" w:rsidTr="002B2B2A">
        <w:trPr>
          <w:trHeight w:val="331"/>
        </w:trPr>
        <w:tc>
          <w:tcPr>
            <w:tcW w:w="861" w:type="dxa"/>
            <w:vMerge/>
          </w:tcPr>
          <w:p w14:paraId="2B5D5A1D" w14:textId="77777777"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shd w:val="clear" w:color="auto" w:fill="auto"/>
          </w:tcPr>
          <w:p w14:paraId="3756DF5B" w14:textId="77777777"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1AC37137" w14:textId="77777777" w:rsidR="0089095F" w:rsidRPr="00E63FBB" w:rsidRDefault="0089095F" w:rsidP="00EA73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ОР.3.</w:t>
            </w:r>
            <w:r w:rsidR="00EA73C3" w:rsidRPr="00E63FBB">
              <w:rPr>
                <w:rFonts w:ascii="Times New Roman" w:hAnsi="Times New Roman"/>
                <w:i/>
                <w:sz w:val="24"/>
                <w:szCs w:val="24"/>
              </w:rPr>
              <w:t>6</w:t>
            </w:r>
            <w:r w:rsidRPr="00E63FBB">
              <w:rPr>
                <w:rFonts w:ascii="Times New Roman" w:hAnsi="Times New Roman"/>
                <w:i/>
                <w:sz w:val="24"/>
                <w:szCs w:val="24"/>
              </w:rPr>
              <w:t>-.2</w:t>
            </w:r>
          </w:p>
        </w:tc>
        <w:tc>
          <w:tcPr>
            <w:tcW w:w="2166" w:type="dxa"/>
            <w:vAlign w:val="center"/>
          </w:tcPr>
          <w:p w14:paraId="56DB0593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знание основных категорий логики как науки о мышлении, законов и форм абстрактного мышления, способов аргументации</w:t>
            </w:r>
          </w:p>
        </w:tc>
        <w:tc>
          <w:tcPr>
            <w:tcW w:w="1525" w:type="dxa"/>
            <w:shd w:val="clear" w:color="auto" w:fill="auto"/>
          </w:tcPr>
          <w:p w14:paraId="2B71B3E4" w14:textId="77777777"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УК-1</w:t>
            </w:r>
            <w:r w:rsidR="002B2B2A" w:rsidRPr="00E63FBB">
              <w:rPr>
                <w:rFonts w:ascii="Times New Roman" w:hAnsi="Times New Roman"/>
                <w:sz w:val="24"/>
                <w:szCs w:val="24"/>
              </w:rPr>
              <w:t>.4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shd w:val="clear" w:color="000000" w:fill="FFFFFF"/>
          </w:tcPr>
          <w:p w14:paraId="440F035A" w14:textId="77777777" w:rsidR="0089095F" w:rsidRPr="00E63FBB" w:rsidRDefault="0089095F" w:rsidP="0089095F">
            <w:pPr>
              <w:pStyle w:val="21"/>
              <w:spacing w:after="0" w:line="240" w:lineRule="auto"/>
              <w:ind w:left="0"/>
            </w:pPr>
            <w:r w:rsidRPr="00E63FBB">
              <w:t>1.Тестирование в ЭИОС</w:t>
            </w:r>
          </w:p>
          <w:p w14:paraId="0F005F27" w14:textId="77777777" w:rsidR="0089095F" w:rsidRPr="00E63FBB" w:rsidRDefault="0089095F" w:rsidP="0089095F">
            <w:pPr>
              <w:pStyle w:val="21"/>
              <w:spacing w:after="0" w:line="240" w:lineRule="auto"/>
              <w:ind w:left="0"/>
              <w:jc w:val="both"/>
            </w:pPr>
            <w:r w:rsidRPr="00E63FBB">
              <w:t>2. Формы для оценки контрольной работы</w:t>
            </w:r>
          </w:p>
          <w:p w14:paraId="1C4F0B46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1714059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0BE53B2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09DCACE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9"/>
        <w:gridCol w:w="833"/>
        <w:gridCol w:w="832"/>
        <w:gridCol w:w="1379"/>
        <w:gridCol w:w="1205"/>
        <w:gridCol w:w="1004"/>
      </w:tblGrid>
      <w:tr w:rsidR="0089095F" w:rsidRPr="00E63FBB" w14:paraId="65B3CB1E" w14:textId="77777777" w:rsidTr="0089095F">
        <w:trPr>
          <w:trHeight w:val="203"/>
        </w:trPr>
        <w:tc>
          <w:tcPr>
            <w:tcW w:w="40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079ECF8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84BF69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AFF1DE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8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DE9981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89095F" w:rsidRPr="00E63FBB" w14:paraId="6023A68F" w14:textId="77777777" w:rsidTr="0089095F">
        <w:trPr>
          <w:trHeight w:val="533"/>
        </w:trPr>
        <w:tc>
          <w:tcPr>
            <w:tcW w:w="401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D843542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FC0C61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73B231" w14:textId="77777777" w:rsidR="0089095F" w:rsidRPr="00E63FBB" w:rsidRDefault="0089095F" w:rsidP="0089095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3C87CA2F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0643262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EDB41D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95F" w:rsidRPr="00E63FBB" w14:paraId="1D7D21AD" w14:textId="77777777" w:rsidTr="0089095F">
        <w:trPr>
          <w:trHeight w:val="1"/>
        </w:trPr>
        <w:tc>
          <w:tcPr>
            <w:tcW w:w="40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B9969D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3D6A2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DDD746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86AC8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451FAC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CD8FC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095F" w:rsidRPr="00E63FBB" w14:paraId="7C6EE2F0" w14:textId="77777777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81B380" w14:textId="77777777"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1</w:t>
            </w:r>
            <w:r w:rsidRPr="00E63FB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. </w:t>
            </w:r>
            <w:r w:rsidRPr="00E63FBB">
              <w:rPr>
                <w:rFonts w:ascii="Times New Roman" w:hAnsi="Times New Roman"/>
                <w:b/>
                <w:iCs/>
                <w:sz w:val="24"/>
                <w:szCs w:val="24"/>
              </w:rPr>
              <w:t>Логика как наука о мышлении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D0248B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16C9AD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43E23D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4B29AF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8AEB3A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89095F" w:rsidRPr="00E63FBB" w14:paraId="00B31F79" w14:textId="77777777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050D58" w14:textId="77777777" w:rsidR="0089095F" w:rsidRPr="00E63FBB" w:rsidRDefault="0089095F" w:rsidP="0089095F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1.1.Предназначение, предмет и функции логики.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DDC20E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6A9229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76317E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59FB0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DC18DF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9095F" w:rsidRPr="00E63FBB" w14:paraId="6D12E2F1" w14:textId="77777777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B0D31" w14:textId="77777777" w:rsidR="0089095F" w:rsidRPr="00E63FBB" w:rsidRDefault="0089095F" w:rsidP="0089095F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1.2.Основные законы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C5FF65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3AEF8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BC1B83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784C01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088CEC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89095F" w:rsidRPr="00E63FBB" w14:paraId="01B9C519" w14:textId="77777777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93403" w14:textId="77777777" w:rsidR="0089095F" w:rsidRPr="00E63FBB" w:rsidRDefault="0089095F" w:rsidP="0089095F">
            <w:pPr>
              <w:pStyle w:val="a5"/>
              <w:tabs>
                <w:tab w:val="left" w:pos="-11307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 Формы абстрактного мышления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6CFF53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C01C0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2BDA1E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5BBA04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FC14E1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E63FB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0</w:t>
            </w:r>
          </w:p>
        </w:tc>
      </w:tr>
      <w:tr w:rsidR="0089095F" w:rsidRPr="00E63FBB" w14:paraId="4683E99E" w14:textId="77777777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CAFCE3" w14:textId="77777777"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2.1.Понятие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548222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1131E3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B39BA4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66DC0A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14300A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9095F" w:rsidRPr="00E63FBB" w14:paraId="26438D70" w14:textId="77777777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A62126" w14:textId="77777777"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2.2.Суждение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5284F8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C419F3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2462DC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F154D5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505115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89095F" w:rsidRPr="00E63FBB" w14:paraId="312B9B41" w14:textId="77777777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5D05E" w14:textId="77777777"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2.3. Умозаключение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674EFB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4DF329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64F06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27F01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F43DF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9095F" w:rsidRPr="00E63FBB" w14:paraId="5CC28C24" w14:textId="77777777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EFCCE6" w14:textId="77777777"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3. Основы теории аргументации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48DEA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15154F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DF6697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6FA876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EAF94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89095F" w:rsidRPr="00E63FBB" w14:paraId="0D4B52F8" w14:textId="77777777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8736F1" w14:textId="77777777"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3.1. Доказательство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38AAE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FBE17E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68606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507990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543392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095F" w:rsidRPr="00E63FBB" w14:paraId="74564987" w14:textId="77777777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BA9FEE" w14:textId="77777777" w:rsidR="0089095F" w:rsidRPr="00E63FBB" w:rsidRDefault="0089095F" w:rsidP="008909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3.2. Опровержение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962AE8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F8B7A8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AA9CC5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4D0B68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BB6675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89095F" w:rsidRPr="00E63FBB" w14:paraId="73FAA674" w14:textId="77777777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4FB4A2" w14:textId="77777777" w:rsidR="0089095F" w:rsidRPr="00E63FBB" w:rsidRDefault="0089095F" w:rsidP="0089095F">
            <w:pPr>
              <w:pStyle w:val="ad"/>
              <w:jc w:val="both"/>
              <w:rPr>
                <w:b w:val="0"/>
                <w:sz w:val="24"/>
              </w:rPr>
            </w:pPr>
            <w:r w:rsidRPr="00E63FBB">
              <w:rPr>
                <w:b w:val="0"/>
                <w:sz w:val="24"/>
              </w:rPr>
              <w:t>3.3. Культура дискуссии и полемики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1769A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FE44A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A5A566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0C734F0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6B0D5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89095F" w:rsidRPr="00E63FBB" w14:paraId="4CF71584" w14:textId="77777777" w:rsidTr="0089095F">
        <w:trPr>
          <w:trHeight w:val="1"/>
        </w:trPr>
        <w:tc>
          <w:tcPr>
            <w:tcW w:w="40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D0B07D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FB174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7ADB1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6F5791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EF751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E2CD9F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14:paraId="3E01511B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53913EB7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14:paraId="061FDE62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0FA2F84C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14:paraId="7A1C32E7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1362"/>
        <w:gridCol w:w="1678"/>
        <w:gridCol w:w="1648"/>
        <w:gridCol w:w="1239"/>
        <w:gridCol w:w="970"/>
        <w:gridCol w:w="963"/>
        <w:gridCol w:w="971"/>
      </w:tblGrid>
      <w:tr w:rsidR="00765C48" w:rsidRPr="00E63FBB" w14:paraId="498C1DF9" w14:textId="77777777" w:rsidTr="00765C48">
        <w:trPr>
          <w:trHeight w:val="600"/>
        </w:trPr>
        <w:tc>
          <w:tcPr>
            <w:tcW w:w="535" w:type="dxa"/>
            <w:vMerge w:val="restart"/>
            <w:shd w:val="clear" w:color="000000" w:fill="FFFFFF"/>
          </w:tcPr>
          <w:p w14:paraId="26D9CA12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2" w:type="dxa"/>
            <w:vMerge w:val="restart"/>
          </w:tcPr>
          <w:p w14:paraId="0C29DBA6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8" w:type="dxa"/>
            <w:vMerge w:val="restart"/>
          </w:tcPr>
          <w:p w14:paraId="3CDC313E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6659EB5E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8" w:type="dxa"/>
            <w:vMerge w:val="restart"/>
          </w:tcPr>
          <w:p w14:paraId="22A758CE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9" w:type="dxa"/>
            <w:vMerge w:val="restart"/>
          </w:tcPr>
          <w:p w14:paraId="0906A0A5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E4D8A32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0" w:type="dxa"/>
            <w:vMerge w:val="restart"/>
          </w:tcPr>
          <w:p w14:paraId="5FBB791A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4" w:type="dxa"/>
            <w:gridSpan w:val="2"/>
          </w:tcPr>
          <w:p w14:paraId="3621CB97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765C48" w:rsidRPr="00E63FBB" w14:paraId="6EF18034" w14:textId="77777777" w:rsidTr="00765C48">
        <w:trPr>
          <w:trHeight w:val="300"/>
        </w:trPr>
        <w:tc>
          <w:tcPr>
            <w:tcW w:w="535" w:type="dxa"/>
            <w:vMerge/>
            <w:shd w:val="clear" w:color="000000" w:fill="FFFFFF"/>
          </w:tcPr>
          <w:p w14:paraId="1F66A330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vMerge/>
            <w:shd w:val="clear" w:color="000000" w:fill="FFFFFF"/>
          </w:tcPr>
          <w:p w14:paraId="3F8F3816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8" w:type="dxa"/>
            <w:vMerge/>
            <w:shd w:val="clear" w:color="000000" w:fill="FFFFFF"/>
            <w:vAlign w:val="center"/>
          </w:tcPr>
          <w:p w14:paraId="7467810D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vMerge/>
            <w:shd w:val="clear" w:color="000000" w:fill="FFFFFF"/>
          </w:tcPr>
          <w:p w14:paraId="41CEC07D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vMerge/>
            <w:shd w:val="clear" w:color="000000" w:fill="FFFFFF"/>
            <w:vAlign w:val="center"/>
          </w:tcPr>
          <w:p w14:paraId="33BB637D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vMerge/>
            <w:shd w:val="clear" w:color="000000" w:fill="FFFFFF"/>
            <w:vAlign w:val="center"/>
          </w:tcPr>
          <w:p w14:paraId="36E4715A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14:paraId="74DD5359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1" w:type="dxa"/>
          </w:tcPr>
          <w:p w14:paraId="69D36C60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765C48" w:rsidRPr="00E63FBB" w14:paraId="5A97AD3B" w14:textId="77777777" w:rsidTr="00765C48">
        <w:trPr>
          <w:trHeight w:val="300"/>
        </w:trPr>
        <w:tc>
          <w:tcPr>
            <w:tcW w:w="535" w:type="dxa"/>
            <w:shd w:val="clear" w:color="000000" w:fill="FFFFFF"/>
          </w:tcPr>
          <w:p w14:paraId="41D04938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362" w:type="dxa"/>
            <w:shd w:val="clear" w:color="auto" w:fill="FFFFFF" w:themeFill="background1"/>
          </w:tcPr>
          <w:p w14:paraId="6E95CCC5" w14:textId="77777777" w:rsidR="0089095F" w:rsidRPr="00E63FBB" w:rsidRDefault="0089095F" w:rsidP="00EA73C3">
            <w:pPr>
              <w:pStyle w:val="a9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ind w:left="0"/>
              <w:rPr>
                <w:sz w:val="24"/>
              </w:rPr>
            </w:pPr>
            <w:r w:rsidRPr="00E63FBB">
              <w:rPr>
                <w:i/>
                <w:sz w:val="24"/>
              </w:rPr>
              <w:t>ОР.3.</w:t>
            </w:r>
            <w:r w:rsidR="00EA73C3" w:rsidRPr="00E63FBB">
              <w:rPr>
                <w:i/>
                <w:sz w:val="24"/>
              </w:rPr>
              <w:t>6</w:t>
            </w:r>
            <w:r w:rsidRPr="00E63FBB">
              <w:rPr>
                <w:i/>
                <w:sz w:val="24"/>
              </w:rPr>
              <w:t>- 2</w:t>
            </w:r>
          </w:p>
        </w:tc>
        <w:tc>
          <w:tcPr>
            <w:tcW w:w="1678" w:type="dxa"/>
            <w:shd w:val="clear" w:color="000000" w:fill="FFFFFF"/>
          </w:tcPr>
          <w:p w14:paraId="03DDA332" w14:textId="77777777" w:rsidR="0089095F" w:rsidRPr="00E63FBB" w:rsidRDefault="0089095F" w:rsidP="0089095F">
            <w:pPr>
              <w:pStyle w:val="a9"/>
              <w:rPr>
                <w:sz w:val="24"/>
              </w:rPr>
            </w:pPr>
            <w:r w:rsidRPr="00E63FBB">
              <w:rPr>
                <w:sz w:val="24"/>
              </w:rPr>
              <w:t>Контрольная работа</w:t>
            </w:r>
          </w:p>
        </w:tc>
        <w:tc>
          <w:tcPr>
            <w:tcW w:w="1648" w:type="dxa"/>
            <w:shd w:val="clear" w:color="000000" w:fill="FFFFFF"/>
          </w:tcPr>
          <w:p w14:paraId="68CA71EE" w14:textId="77777777" w:rsidR="0089095F" w:rsidRPr="00E63FBB" w:rsidRDefault="0089095F" w:rsidP="0089095F">
            <w:pPr>
              <w:pStyle w:val="21"/>
              <w:spacing w:after="0" w:line="240" w:lineRule="auto"/>
              <w:ind w:left="0"/>
              <w:rPr>
                <w:rFonts w:eastAsia="Calibri"/>
                <w:b/>
              </w:rPr>
            </w:pPr>
            <w:r w:rsidRPr="00E63FBB">
              <w:t>Формы для оценки контрольной работы</w:t>
            </w:r>
          </w:p>
        </w:tc>
        <w:tc>
          <w:tcPr>
            <w:tcW w:w="1239" w:type="dxa"/>
            <w:shd w:val="clear" w:color="000000" w:fill="FFFFFF"/>
          </w:tcPr>
          <w:p w14:paraId="39819D37" w14:textId="77777777" w:rsidR="0089095F" w:rsidRPr="00E63FBB" w:rsidRDefault="0089095F" w:rsidP="0089095F">
            <w:pPr>
              <w:pStyle w:val="a9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8-15</w:t>
            </w:r>
          </w:p>
        </w:tc>
        <w:tc>
          <w:tcPr>
            <w:tcW w:w="970" w:type="dxa"/>
            <w:shd w:val="clear" w:color="000000" w:fill="FFFFFF"/>
          </w:tcPr>
          <w:p w14:paraId="3C791415" w14:textId="77777777"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</w:pPr>
            <w:r w:rsidRPr="00E63FBB">
              <w:t>3</w:t>
            </w:r>
          </w:p>
        </w:tc>
        <w:tc>
          <w:tcPr>
            <w:tcW w:w="963" w:type="dxa"/>
          </w:tcPr>
          <w:p w14:paraId="0C043FF3" w14:textId="77777777"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</w:pPr>
            <w:r w:rsidRPr="00E63FBB">
              <w:t>24</w:t>
            </w:r>
          </w:p>
        </w:tc>
        <w:tc>
          <w:tcPr>
            <w:tcW w:w="971" w:type="dxa"/>
          </w:tcPr>
          <w:p w14:paraId="1A160A59" w14:textId="77777777"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</w:pPr>
            <w:r w:rsidRPr="00E63FBB">
              <w:t>45</w:t>
            </w:r>
          </w:p>
        </w:tc>
      </w:tr>
      <w:tr w:rsidR="00765C48" w:rsidRPr="00E63FBB" w14:paraId="75A54DC8" w14:textId="77777777" w:rsidTr="00765C48">
        <w:trPr>
          <w:trHeight w:val="300"/>
        </w:trPr>
        <w:tc>
          <w:tcPr>
            <w:tcW w:w="535" w:type="dxa"/>
            <w:shd w:val="clear" w:color="000000" w:fill="FFFFFF"/>
          </w:tcPr>
          <w:p w14:paraId="07DD936B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2" w:type="dxa"/>
            <w:shd w:val="clear" w:color="auto" w:fill="FFFFFF" w:themeFill="background1"/>
          </w:tcPr>
          <w:p w14:paraId="5A6D2153" w14:textId="77777777" w:rsidR="0089095F" w:rsidRPr="00E63FBB" w:rsidRDefault="0089095F" w:rsidP="00EA73C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i/>
                <w:sz w:val="24"/>
                <w:szCs w:val="24"/>
              </w:rPr>
              <w:t>ОР.3.</w:t>
            </w:r>
            <w:r w:rsidR="00EA73C3" w:rsidRPr="00E63FBB">
              <w:rPr>
                <w:i/>
                <w:sz w:val="24"/>
                <w:szCs w:val="24"/>
              </w:rPr>
              <w:t>6</w:t>
            </w:r>
            <w:r w:rsidRPr="00E63FBB">
              <w:rPr>
                <w:i/>
                <w:sz w:val="24"/>
                <w:szCs w:val="24"/>
              </w:rPr>
              <w:t>-1</w:t>
            </w:r>
          </w:p>
        </w:tc>
        <w:tc>
          <w:tcPr>
            <w:tcW w:w="1678" w:type="dxa"/>
            <w:shd w:val="clear" w:color="000000" w:fill="FFFFFF"/>
          </w:tcPr>
          <w:p w14:paraId="27A4427F" w14:textId="77777777" w:rsidR="0089095F" w:rsidRPr="00E63FBB" w:rsidRDefault="0089095F" w:rsidP="0089095F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Дискуссия</w:t>
            </w:r>
          </w:p>
        </w:tc>
        <w:tc>
          <w:tcPr>
            <w:tcW w:w="1648" w:type="dxa"/>
            <w:shd w:val="clear" w:color="000000" w:fill="FFFFFF"/>
          </w:tcPr>
          <w:p w14:paraId="6397D7B4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Форма для оценки дискуссии</w:t>
            </w:r>
          </w:p>
        </w:tc>
        <w:tc>
          <w:tcPr>
            <w:tcW w:w="1239" w:type="dxa"/>
            <w:shd w:val="clear" w:color="000000" w:fill="FFFFFF"/>
          </w:tcPr>
          <w:p w14:paraId="533AFEDD" w14:textId="77777777" w:rsidR="0089095F" w:rsidRPr="00E63FBB" w:rsidRDefault="0089095F" w:rsidP="0089095F">
            <w:pPr>
              <w:pStyle w:val="a9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11-20</w:t>
            </w:r>
          </w:p>
        </w:tc>
        <w:tc>
          <w:tcPr>
            <w:tcW w:w="970" w:type="dxa"/>
            <w:shd w:val="clear" w:color="000000" w:fill="FFFFFF"/>
          </w:tcPr>
          <w:p w14:paraId="19504266" w14:textId="77777777"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63" w:type="dxa"/>
          </w:tcPr>
          <w:p w14:paraId="370FFBED" w14:textId="77777777"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11</w:t>
            </w:r>
          </w:p>
        </w:tc>
        <w:tc>
          <w:tcPr>
            <w:tcW w:w="971" w:type="dxa"/>
          </w:tcPr>
          <w:p w14:paraId="7B4087C3" w14:textId="77777777"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20</w:t>
            </w:r>
          </w:p>
        </w:tc>
      </w:tr>
      <w:tr w:rsidR="00765C48" w:rsidRPr="00E63FBB" w14:paraId="242829B9" w14:textId="77777777" w:rsidTr="00765C48">
        <w:trPr>
          <w:trHeight w:val="300"/>
        </w:trPr>
        <w:tc>
          <w:tcPr>
            <w:tcW w:w="535" w:type="dxa"/>
            <w:shd w:val="clear" w:color="000000" w:fill="FFFFFF"/>
          </w:tcPr>
          <w:p w14:paraId="61A5DAEE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362" w:type="dxa"/>
            <w:shd w:val="clear" w:color="auto" w:fill="FFFFFF" w:themeFill="background1"/>
          </w:tcPr>
          <w:p w14:paraId="32CCBE3E" w14:textId="77777777" w:rsidR="0089095F" w:rsidRPr="00E63FBB" w:rsidRDefault="0089095F" w:rsidP="00EA73C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i/>
                <w:sz w:val="24"/>
                <w:szCs w:val="24"/>
              </w:rPr>
              <w:t>ОР.3.</w:t>
            </w:r>
            <w:r w:rsidR="00EA73C3" w:rsidRPr="00E63FBB">
              <w:rPr>
                <w:i/>
                <w:sz w:val="24"/>
                <w:szCs w:val="24"/>
              </w:rPr>
              <w:t>6</w:t>
            </w:r>
            <w:r w:rsidRPr="00E63FBB">
              <w:rPr>
                <w:i/>
                <w:sz w:val="24"/>
                <w:szCs w:val="24"/>
              </w:rPr>
              <w:t>-1</w:t>
            </w:r>
          </w:p>
        </w:tc>
        <w:tc>
          <w:tcPr>
            <w:tcW w:w="1678" w:type="dxa"/>
            <w:shd w:val="clear" w:color="000000" w:fill="FFFFFF"/>
          </w:tcPr>
          <w:p w14:paraId="73AB2BEF" w14:textId="77777777" w:rsidR="0089095F" w:rsidRPr="00E63FBB" w:rsidRDefault="0089095F" w:rsidP="0089095F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Подготовка эссе</w:t>
            </w:r>
          </w:p>
        </w:tc>
        <w:tc>
          <w:tcPr>
            <w:tcW w:w="1648" w:type="dxa"/>
            <w:shd w:val="clear" w:color="000000" w:fill="FFFFFF"/>
          </w:tcPr>
          <w:p w14:paraId="08C160BF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Формы для оценки эссе</w:t>
            </w:r>
          </w:p>
        </w:tc>
        <w:tc>
          <w:tcPr>
            <w:tcW w:w="1239" w:type="dxa"/>
            <w:shd w:val="clear" w:color="000000" w:fill="FFFFFF"/>
          </w:tcPr>
          <w:p w14:paraId="7DA928AB" w14:textId="77777777" w:rsidR="0089095F" w:rsidRPr="00E63FBB" w:rsidRDefault="0089095F" w:rsidP="0089095F">
            <w:pPr>
              <w:pStyle w:val="a9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  <w:lang w:val="en-US"/>
              </w:rPr>
              <w:t>5-10</w:t>
            </w:r>
          </w:p>
        </w:tc>
        <w:tc>
          <w:tcPr>
            <w:tcW w:w="970" w:type="dxa"/>
            <w:shd w:val="clear" w:color="000000" w:fill="FFFFFF"/>
          </w:tcPr>
          <w:p w14:paraId="5D8A2B8B" w14:textId="77777777"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  <w:lang w:val="en-US"/>
              </w:rPr>
            </w:pPr>
            <w:r w:rsidRPr="00E63FBB">
              <w:rPr>
                <w:bCs/>
                <w:lang w:val="en-US"/>
              </w:rPr>
              <w:t>1</w:t>
            </w:r>
          </w:p>
        </w:tc>
        <w:tc>
          <w:tcPr>
            <w:tcW w:w="963" w:type="dxa"/>
          </w:tcPr>
          <w:p w14:paraId="18B5646A" w14:textId="77777777"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71" w:type="dxa"/>
          </w:tcPr>
          <w:p w14:paraId="01DA0616" w14:textId="77777777"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765C48" w:rsidRPr="00E63FBB" w14:paraId="7D0E938E" w14:textId="77777777" w:rsidTr="00765C48">
        <w:trPr>
          <w:trHeight w:val="300"/>
        </w:trPr>
        <w:tc>
          <w:tcPr>
            <w:tcW w:w="535" w:type="dxa"/>
            <w:shd w:val="clear" w:color="000000" w:fill="FFFFFF"/>
          </w:tcPr>
          <w:p w14:paraId="33D56CBC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362" w:type="dxa"/>
            <w:shd w:val="clear" w:color="auto" w:fill="FFFFFF" w:themeFill="background1"/>
          </w:tcPr>
          <w:p w14:paraId="1DB94091" w14:textId="77777777" w:rsidR="0089095F" w:rsidRPr="00E63FBB" w:rsidRDefault="0089095F" w:rsidP="00EA73C3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i/>
                <w:sz w:val="24"/>
                <w:szCs w:val="24"/>
              </w:rPr>
              <w:t>ОР.3</w:t>
            </w:r>
            <w:r w:rsidR="00EA73C3" w:rsidRPr="00E63FBB">
              <w:rPr>
                <w:i/>
                <w:sz w:val="24"/>
                <w:szCs w:val="24"/>
              </w:rPr>
              <w:t>.6</w:t>
            </w:r>
            <w:r w:rsidRPr="00E63FBB">
              <w:rPr>
                <w:i/>
                <w:sz w:val="24"/>
                <w:szCs w:val="24"/>
              </w:rPr>
              <w:t>-.2</w:t>
            </w:r>
          </w:p>
        </w:tc>
        <w:tc>
          <w:tcPr>
            <w:tcW w:w="1678" w:type="dxa"/>
            <w:shd w:val="clear" w:color="000000" w:fill="FFFFFF"/>
          </w:tcPr>
          <w:p w14:paraId="66EEAD1A" w14:textId="77777777" w:rsidR="0089095F" w:rsidRPr="00E63FBB" w:rsidRDefault="0089095F" w:rsidP="0089095F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40" w:lineRule="auto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8" w:type="dxa"/>
            <w:shd w:val="clear" w:color="000000" w:fill="FFFFFF"/>
          </w:tcPr>
          <w:p w14:paraId="6D73A1A6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9" w:type="dxa"/>
            <w:shd w:val="clear" w:color="000000" w:fill="FFFFFF"/>
          </w:tcPr>
          <w:p w14:paraId="080D4A08" w14:textId="77777777" w:rsidR="0089095F" w:rsidRPr="00E63FBB" w:rsidRDefault="001B67EC" w:rsidP="0089095F">
            <w:pPr>
              <w:pStyle w:val="a9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15-25</w:t>
            </w:r>
          </w:p>
        </w:tc>
        <w:tc>
          <w:tcPr>
            <w:tcW w:w="970" w:type="dxa"/>
            <w:shd w:val="clear" w:color="000000" w:fill="FFFFFF"/>
          </w:tcPr>
          <w:p w14:paraId="00DDB79A" w14:textId="77777777"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1</w:t>
            </w:r>
          </w:p>
        </w:tc>
        <w:tc>
          <w:tcPr>
            <w:tcW w:w="963" w:type="dxa"/>
          </w:tcPr>
          <w:p w14:paraId="54D9463E" w14:textId="77777777"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5</w:t>
            </w:r>
          </w:p>
        </w:tc>
        <w:tc>
          <w:tcPr>
            <w:tcW w:w="971" w:type="dxa"/>
          </w:tcPr>
          <w:p w14:paraId="2E689450" w14:textId="77777777" w:rsidR="0089095F" w:rsidRPr="00E63FBB" w:rsidRDefault="0089095F" w:rsidP="0089095F">
            <w:pPr>
              <w:pStyle w:val="western"/>
              <w:spacing w:before="0" w:beforeAutospacing="0" w:after="0" w:afterAutospacing="0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765C48" w:rsidRPr="00E63FBB" w14:paraId="7AE2B03F" w14:textId="77777777" w:rsidTr="00765C48">
        <w:trPr>
          <w:trHeight w:val="300"/>
        </w:trPr>
        <w:tc>
          <w:tcPr>
            <w:tcW w:w="535" w:type="dxa"/>
            <w:shd w:val="clear" w:color="000000" w:fill="FFFFFF"/>
          </w:tcPr>
          <w:p w14:paraId="333FAE44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2" w:type="dxa"/>
            <w:shd w:val="clear" w:color="000000" w:fill="FFFFFF"/>
          </w:tcPr>
          <w:p w14:paraId="2D0D2DF6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678" w:type="dxa"/>
            <w:shd w:val="clear" w:color="000000" w:fill="FFFFFF"/>
            <w:vAlign w:val="center"/>
          </w:tcPr>
          <w:p w14:paraId="6DA9063D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8" w:type="dxa"/>
            <w:shd w:val="clear" w:color="000000" w:fill="FFFFFF"/>
          </w:tcPr>
          <w:p w14:paraId="08614421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9" w:type="dxa"/>
            <w:shd w:val="clear" w:color="000000" w:fill="FFFFFF"/>
            <w:vAlign w:val="center"/>
          </w:tcPr>
          <w:p w14:paraId="167F641B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shd w:val="clear" w:color="000000" w:fill="FFFFFF"/>
            <w:vAlign w:val="center"/>
          </w:tcPr>
          <w:p w14:paraId="3030298A" w14:textId="77777777" w:rsidR="0089095F" w:rsidRPr="00E63FBB" w:rsidRDefault="0089095F" w:rsidP="008909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14:paraId="42B662C8" w14:textId="77777777" w:rsidR="0089095F" w:rsidRPr="00E63FBB" w:rsidRDefault="0089095F" w:rsidP="0089095F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E63FBB">
              <w:rPr>
                <w:b/>
                <w:bCs/>
              </w:rPr>
              <w:t>55</w:t>
            </w:r>
          </w:p>
        </w:tc>
        <w:tc>
          <w:tcPr>
            <w:tcW w:w="971" w:type="dxa"/>
          </w:tcPr>
          <w:p w14:paraId="69F86FB7" w14:textId="77777777" w:rsidR="0089095F" w:rsidRPr="00E63FBB" w:rsidRDefault="0089095F" w:rsidP="0089095F">
            <w:pPr>
              <w:pStyle w:val="western"/>
              <w:spacing w:before="0" w:beforeAutospacing="0" w:after="0" w:afterAutospacing="0"/>
              <w:rPr>
                <w:b/>
                <w:bCs/>
              </w:rPr>
            </w:pPr>
            <w:r w:rsidRPr="00E63FBB">
              <w:rPr>
                <w:b/>
                <w:bCs/>
              </w:rPr>
              <w:t>100</w:t>
            </w:r>
          </w:p>
        </w:tc>
      </w:tr>
    </w:tbl>
    <w:p w14:paraId="659048E3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B490ACC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C30283F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E84E7B6" w14:textId="77777777"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BB9D71C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 xml:space="preserve">1. </w:t>
      </w:r>
      <w:r w:rsidRPr="00E63FBB">
        <w:rPr>
          <w:rFonts w:ascii="Times New Roman" w:hAnsi="Times New Roman"/>
          <w:sz w:val="24"/>
          <w:szCs w:val="24"/>
        </w:rPr>
        <w:t>Ивин А.А. Логика : учебное пособие. - Москва ; Берлин : Директ-Медиа, 2015. - 318 с. - Библиогр. в кн. - ISBN 978-5-4475-4622-9 ; То же [Электронный ресурс]. - URL: </w:t>
      </w:r>
      <w:hyperlink r:id="rId54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http://biblioclub.ru/index.php?page=book&amp;id=278008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  <w:r w:rsidRPr="00E63FBB">
        <w:rPr>
          <w:rFonts w:ascii="Times New Roman" w:eastAsia="TimesNewRoman" w:hAnsi="Times New Roman"/>
          <w:sz w:val="24"/>
          <w:szCs w:val="24"/>
        </w:rPr>
        <w:t xml:space="preserve"> </w:t>
      </w:r>
    </w:p>
    <w:p w14:paraId="437E042B" w14:textId="77777777"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 xml:space="preserve">2. </w:t>
      </w:r>
      <w:r w:rsidRPr="00E63FBB">
        <w:rPr>
          <w:rFonts w:ascii="Times New Roman" w:hAnsi="Times New Roman"/>
          <w:sz w:val="24"/>
          <w:szCs w:val="24"/>
        </w:rPr>
        <w:t>Гусев Д.А. Популярная логика и занимательные задачи : учебное пособие. - Москва : Прометей, 2015. - 405 с. : ил. - Библиогр.: с. 305-306 - ISBN 978-5-9906264-9-2 ; То же [Электронный ресурс]. - URL: </w:t>
      </w:r>
      <w:hyperlink r:id="rId55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http://biblioclub.ru/index.php?page=book&amp;id=437310</w:t>
        </w:r>
      </w:hyperlink>
    </w:p>
    <w:p w14:paraId="5472CBE6" w14:textId="77777777"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53050E12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rPr>
          <w:rFonts w:ascii="Times New Roman" w:eastAsia="TimesNewRoman" w:hAnsi="Times New Roman"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 xml:space="preserve">1. </w:t>
      </w:r>
      <w:r w:rsidRPr="00E63FBB">
        <w:rPr>
          <w:rFonts w:ascii="Times New Roman" w:hAnsi="Times New Roman"/>
          <w:iCs/>
          <w:sz w:val="24"/>
          <w:szCs w:val="24"/>
          <w:shd w:val="clear" w:color="auto" w:fill="FFFFFF"/>
        </w:rPr>
        <w:t>Ивин А. А</w:t>
      </w:r>
      <w:r w:rsidRPr="00E63FBB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Практическая логика: задачи и упражнения : учеб. пособие для академического бакалавриата. — Москва : Издательство Юрайт, 2019. — 171 с. — (Серия : Бакалавр. Академический курс). — ISBN 978-5-534-08802-1. — Текст : электронный // ЭБС Юрайт [сайт]. — URL: </w:t>
      </w:r>
      <w:hyperlink r:id="rId56" w:tgtFrame="_blank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https://biblio-online.ru/bcode/438613</w:t>
        </w:r>
      </w:hyperlink>
    </w:p>
    <w:p w14:paraId="03F9A860" w14:textId="77777777"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lastRenderedPageBreak/>
        <w:t xml:space="preserve">2. </w:t>
      </w:r>
      <w:r w:rsidRPr="00E63FBB">
        <w:rPr>
          <w:rFonts w:ascii="Times New Roman" w:hAnsi="Times New Roman"/>
          <w:iCs/>
          <w:sz w:val="24"/>
          <w:szCs w:val="24"/>
          <w:shd w:val="clear" w:color="auto" w:fill="FFFFFF"/>
        </w:rPr>
        <w:t>Михайлов К. А</w:t>
      </w:r>
      <w:r w:rsidRPr="00E63FBB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. 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Логика : учебник для академического бакалавриата. — Москва : Издательство Юрайт, 2019. — 467 с. — (Серия : Бакалавр. Академический курс). — ISBN 978-5-534-04524-6. — Текст : электронный // ЭБС Юрайт [сайт]. — URL: </w:t>
      </w:r>
      <w:hyperlink r:id="rId57" w:tgtFrame="_blank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https://biblio-online.ru/bcode/431905</w:t>
        </w:r>
      </w:hyperlink>
    </w:p>
    <w:p w14:paraId="1BBD2A91" w14:textId="77777777"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E63FBB">
        <w:rPr>
          <w:rFonts w:ascii="Times New Roman" w:hAnsi="Times New Roman"/>
          <w:iCs/>
          <w:sz w:val="24"/>
          <w:szCs w:val="24"/>
          <w:shd w:val="clear" w:color="auto" w:fill="FFFFFF"/>
        </w:rPr>
        <w:t>3. Михайлов К. А.</w:t>
      </w:r>
      <w:r w:rsidRPr="00E63FBB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 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Логика. Практикум : учеб. пособие для академического бакалавриата. — Москва : Издательство Юрайт, 2019. — 431 с. — (Серия : Бакалавр. Академический курс). — ISBN 978-5-534-04536-9. — Текст : электронный // ЭБС Юрайт [сайт]. — URL: </w:t>
      </w:r>
      <w:hyperlink r:id="rId58" w:tgtFrame="_blank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https://biblio-online.ru/bcode/431994</w:t>
        </w:r>
      </w:hyperlink>
    </w:p>
    <w:p w14:paraId="4316BF4A" w14:textId="77777777"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5AB53FB7" w14:textId="77777777"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89095F" w:rsidRPr="00E63FBB" w14:paraId="0203C03B" w14:textId="77777777" w:rsidTr="0089095F">
        <w:tc>
          <w:tcPr>
            <w:tcW w:w="2834" w:type="dxa"/>
          </w:tcPr>
          <w:p w14:paraId="765A3468" w14:textId="77777777"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7D996D51" w14:textId="77777777"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89095F" w:rsidRPr="00E63FBB" w14:paraId="5CE63D5F" w14:textId="77777777" w:rsidTr="0089095F">
        <w:tc>
          <w:tcPr>
            <w:tcW w:w="2834" w:type="dxa"/>
          </w:tcPr>
          <w:p w14:paraId="64F23807" w14:textId="77777777"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3B5C3EE9" w14:textId="77777777"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89095F" w:rsidRPr="00E63FBB" w14:paraId="03E6BC8B" w14:textId="77777777" w:rsidTr="0089095F">
        <w:tc>
          <w:tcPr>
            <w:tcW w:w="2834" w:type="dxa"/>
          </w:tcPr>
          <w:p w14:paraId="07CD3F5B" w14:textId="77777777"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6804315D" w14:textId="77777777" w:rsidR="0089095F" w:rsidRPr="00E63FBB" w:rsidRDefault="0089095F" w:rsidP="008909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45DBC85C" w14:textId="77777777"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1BA23D2D" w14:textId="77777777" w:rsidR="0089095F" w:rsidRPr="00E63FBB" w:rsidRDefault="0089095F" w:rsidP="00890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A11B353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>Логика в России - http://www.logic.ru/Russian.</w:t>
      </w:r>
    </w:p>
    <w:p w14:paraId="54195809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>Электронный журнал «Логические исследования» - http://www.logic.ru/Russian/LogStud/index.html.</w:t>
      </w:r>
    </w:p>
    <w:p w14:paraId="6B5325C9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Логика - http://intencia.ru/FAQ-cat-17.html</w:t>
      </w:r>
    </w:p>
    <w:p w14:paraId="6FDD8C06" w14:textId="77777777" w:rsidR="0089095F" w:rsidRPr="00E63FBB" w:rsidRDefault="0062519C" w:rsidP="0089095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hyperlink r:id="rId59" w:history="1">
        <w:r w:rsidR="0089095F"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Логика в Интернете: логические порталы, сайты, статьи</w:t>
        </w:r>
      </w:hyperlink>
      <w:r w:rsidR="0089095F" w:rsidRPr="00E63FBB">
        <w:rPr>
          <w:rFonts w:ascii="Times New Roman" w:hAnsi="Times New Roman"/>
          <w:sz w:val="24"/>
          <w:szCs w:val="24"/>
        </w:rPr>
        <w:t xml:space="preserve"> - </w:t>
      </w:r>
      <w:hyperlink r:id="rId60" w:history="1">
        <w:r w:rsidR="0089095F"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http://nauki-online.ru/logika/</w:t>
        </w:r>
      </w:hyperlink>
    </w:p>
    <w:p w14:paraId="2151B3B3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Время логики с logiclike. - </w:t>
      </w:r>
      <w:hyperlink r:id="rId61" w:anchor="/service/logic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https://logiclike.com/cabinet#/service/logic</w:t>
        </w:r>
      </w:hyperlink>
    </w:p>
    <w:p w14:paraId="566794B2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/>
          <w:sz w:val="24"/>
          <w:szCs w:val="24"/>
        </w:rPr>
      </w:pPr>
      <w:r w:rsidRPr="00E63FBB">
        <w:rPr>
          <w:rFonts w:ascii="Times New Roman" w:eastAsia="TimesNewRoman" w:hAnsi="Times New Roman"/>
          <w:sz w:val="24"/>
          <w:szCs w:val="24"/>
        </w:rPr>
        <w:t xml:space="preserve">Сайт, посвященный Льюису Кэрроллу - </w:t>
      </w:r>
      <w:hyperlink r:id="rId62" w:history="1">
        <w:r w:rsidRPr="00E63FBB">
          <w:rPr>
            <w:rStyle w:val="af"/>
            <w:rFonts w:ascii="Times New Roman" w:eastAsia="TimesNewRoman" w:hAnsi="Times New Roman"/>
            <w:color w:val="auto"/>
            <w:sz w:val="24"/>
            <w:szCs w:val="24"/>
          </w:rPr>
          <w:t>http://www.lewiscarroll.org/carroll.html</w:t>
        </w:r>
      </w:hyperlink>
    </w:p>
    <w:p w14:paraId="5EC0531E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34199AA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6B0DA96" w14:textId="77777777" w:rsidR="0089095F" w:rsidRPr="00E63FBB" w:rsidRDefault="0089095F" w:rsidP="0089095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9BE7F70" w14:textId="77777777" w:rsidR="0089095F" w:rsidRPr="00E63FBB" w:rsidRDefault="0089095F" w:rsidP="0089095F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7C2BC872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6B5B8AC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47A70AE" w14:textId="77777777" w:rsidR="0089095F" w:rsidRPr="00E63FBB" w:rsidRDefault="0089095F" w:rsidP="0089095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 или маркерная.</w:t>
      </w:r>
    </w:p>
    <w:p w14:paraId="1841A705" w14:textId="77777777" w:rsidR="0089095F" w:rsidRPr="00E63FBB" w:rsidRDefault="0089095F" w:rsidP="0089095F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14:paraId="29B11C32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A93788B" w14:textId="77777777" w:rsidR="0089095F" w:rsidRPr="00E63FBB" w:rsidRDefault="0089095F" w:rsidP="008909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MS Office, PDF Reader, Djvu Browser WinDjView, </w:t>
      </w:r>
      <w:r w:rsidRPr="00E63FBB">
        <w:rPr>
          <w:rFonts w:ascii="Times New Roman" w:hAnsi="Times New Roman"/>
          <w:bCs/>
          <w:sz w:val="24"/>
          <w:szCs w:val="24"/>
        </w:rPr>
        <w:t>Учебная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</w:rPr>
        <w:t>среда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MOODLE. </w:t>
      </w:r>
      <w:r w:rsidRPr="00E63FBB">
        <w:rPr>
          <w:rFonts w:ascii="Times New Roman" w:hAnsi="Times New Roman"/>
          <w:bCs/>
          <w:sz w:val="24"/>
          <w:szCs w:val="24"/>
        </w:rPr>
        <w:t>Поисковые систем Google, Rambler, Yandex и др.;технология Вики.</w:t>
      </w:r>
    </w:p>
    <w:p w14:paraId="56841FD2" w14:textId="77777777" w:rsidR="0089095F" w:rsidRPr="00E63FBB" w:rsidRDefault="0089095F" w:rsidP="0089095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E63FBB">
        <w:rPr>
          <w:rFonts w:ascii="Times New Roman" w:eastAsiaTheme="minorHAnsi" w:hAnsi="Times New Roman"/>
          <w:sz w:val="24"/>
          <w:szCs w:val="24"/>
        </w:rPr>
        <w:t xml:space="preserve">ЭБС «Университетская библиотека онлайн» - </w:t>
      </w:r>
      <w:r w:rsidRPr="00E63FBB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E63FBB">
        <w:rPr>
          <w:rFonts w:ascii="Times New Roman" w:eastAsiaTheme="minorHAnsi" w:hAnsi="Times New Roman"/>
          <w:sz w:val="24"/>
          <w:szCs w:val="24"/>
        </w:rPr>
        <w:t xml:space="preserve">www.biblioclub.ru. </w:t>
      </w:r>
    </w:p>
    <w:p w14:paraId="25C5A564" w14:textId="77777777" w:rsidR="0089095F" w:rsidRPr="00E63FBB" w:rsidRDefault="0089095F" w:rsidP="0089095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Theme="minorHAnsi" w:hAnsi="Times New Roman"/>
          <w:sz w:val="24"/>
          <w:szCs w:val="24"/>
        </w:rPr>
      </w:pPr>
      <w:r w:rsidRPr="00E63FBB">
        <w:rPr>
          <w:rFonts w:ascii="Times New Roman" w:eastAsiaTheme="minorHAnsi" w:hAnsi="Times New Roman"/>
          <w:sz w:val="24"/>
          <w:szCs w:val="24"/>
        </w:rPr>
        <w:t xml:space="preserve">Научная библиотека eLIBRARY.RU - </w:t>
      </w:r>
      <w:r w:rsidRPr="00E63FBB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r w:rsidRPr="00E63FBB">
        <w:rPr>
          <w:rFonts w:ascii="Times New Roman" w:eastAsiaTheme="minorHAnsi" w:hAnsi="Times New Roman"/>
          <w:sz w:val="24"/>
          <w:szCs w:val="24"/>
        </w:rPr>
        <w:t xml:space="preserve">www.elibrary.ru </w:t>
      </w:r>
    </w:p>
    <w:p w14:paraId="2A66A899" w14:textId="77777777" w:rsidR="0089095F" w:rsidRPr="00E63FBB" w:rsidRDefault="0089095F" w:rsidP="0089095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eastAsiaTheme="minorHAnsi" w:hAnsi="Times New Roman"/>
          <w:sz w:val="24"/>
          <w:szCs w:val="24"/>
        </w:rPr>
        <w:t xml:space="preserve"> </w:t>
      </w:r>
      <w:hyperlink r:id="rId63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bdr w:val="none" w:sz="0" w:space="0" w:color="auto" w:frame="1"/>
            <w:shd w:val="clear" w:color="auto" w:fill="FFFFFF"/>
          </w:rPr>
          <w:t>ЭБС «ЮРАЙТ»</w:t>
        </w:r>
      </w:hyperlink>
      <w:r w:rsidRPr="00E63FBB">
        <w:rPr>
          <w:rFonts w:ascii="Times New Roman" w:hAnsi="Times New Roman"/>
          <w:sz w:val="24"/>
          <w:szCs w:val="24"/>
        </w:rPr>
        <w:t xml:space="preserve"> </w:t>
      </w:r>
      <w:r w:rsidRPr="00E63FBB">
        <w:rPr>
          <w:rFonts w:ascii="Times New Roman" w:eastAsiaTheme="minorHAnsi" w:hAnsi="Times New Roman"/>
          <w:sz w:val="24"/>
          <w:szCs w:val="24"/>
        </w:rPr>
        <w:t xml:space="preserve">- </w:t>
      </w:r>
      <w:r w:rsidRPr="00E63FBB">
        <w:rPr>
          <w:rFonts w:ascii="Times New Roman" w:eastAsiaTheme="minorHAnsi" w:hAnsi="Times New Roman"/>
          <w:i/>
          <w:iCs/>
          <w:sz w:val="24"/>
          <w:szCs w:val="24"/>
        </w:rPr>
        <w:t xml:space="preserve">URL: </w:t>
      </w:r>
      <w:hyperlink r:id="rId64" w:history="1">
        <w:r w:rsidRPr="00E63FBB">
          <w:rPr>
            <w:rStyle w:val="af"/>
            <w:rFonts w:ascii="Times New Roman" w:eastAsiaTheme="minorHAnsi" w:hAnsi="Times New Roman"/>
            <w:color w:val="auto"/>
            <w:sz w:val="24"/>
            <w:szCs w:val="24"/>
          </w:rPr>
          <w:t>www.</w:t>
        </w:r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biblio-online.ru/</w:t>
        </w:r>
      </w:hyperlink>
    </w:p>
    <w:p w14:paraId="3F5EC30F" w14:textId="77777777" w:rsidR="0089095F" w:rsidRPr="00E63FBB" w:rsidRDefault="0089095F" w:rsidP="0089095F">
      <w:pPr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eastAsiaTheme="minorHAnsi" w:hAnsi="Times New Roman"/>
          <w:sz w:val="24"/>
          <w:szCs w:val="24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</w:rPr>
        <w:t>Единое окно доступа к образовательным ресурсам http://window.edu.ru/</w:t>
      </w:r>
      <w:r w:rsidRPr="00E63FBB">
        <w:rPr>
          <w:rFonts w:ascii="Times New Roman" w:hAnsi="Times New Roman"/>
          <w:bCs/>
          <w:sz w:val="24"/>
          <w:szCs w:val="24"/>
        </w:rPr>
        <w:tab/>
      </w:r>
    </w:p>
    <w:p w14:paraId="316DE93F" w14:textId="77777777" w:rsidR="0089095F" w:rsidRPr="00E63FBB" w:rsidRDefault="0089095F" w:rsidP="0089095F">
      <w:pPr>
        <w:spacing w:after="0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Вики НГПУ http://wiki.mininuniver.ru</w:t>
      </w:r>
      <w:r w:rsidRPr="00E63FBB">
        <w:rPr>
          <w:rFonts w:ascii="Times New Roman" w:hAnsi="Times New Roman"/>
          <w:bCs/>
          <w:sz w:val="24"/>
          <w:szCs w:val="24"/>
        </w:rPr>
        <w:tab/>
      </w:r>
    </w:p>
    <w:p w14:paraId="6099E4B6" w14:textId="77777777" w:rsidR="0089095F" w:rsidRPr="00E63FBB" w:rsidRDefault="0089095F" w:rsidP="0089095F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0AE7F742" w14:textId="77777777" w:rsidR="00080DAE" w:rsidRPr="00E63FBB" w:rsidRDefault="00DF5F5C" w:rsidP="00DF5F5C">
      <w:pPr>
        <w:pStyle w:val="2"/>
        <w:rPr>
          <w:rFonts w:cs="Times New Roman"/>
          <w:szCs w:val="24"/>
        </w:rPr>
      </w:pPr>
      <w:bookmarkStart w:id="17" w:name="_Toc18493620"/>
      <w:r w:rsidRPr="00E63FBB">
        <w:rPr>
          <w:rFonts w:cs="Times New Roman"/>
          <w:szCs w:val="24"/>
        </w:rPr>
        <w:t>5.7. Программа дисциплины</w:t>
      </w:r>
      <w:r w:rsidR="00080DAE" w:rsidRPr="00E63FBB">
        <w:rPr>
          <w:rFonts w:cs="Times New Roman"/>
          <w:szCs w:val="24"/>
        </w:rPr>
        <w:t xml:space="preserve"> </w:t>
      </w:r>
      <w:r w:rsidRPr="00E63FBB">
        <w:rPr>
          <w:rFonts w:cs="Times New Roman"/>
          <w:szCs w:val="24"/>
        </w:rPr>
        <w:t>«Введение в специальную филологию»</w:t>
      </w:r>
      <w:bookmarkEnd w:id="17"/>
    </w:p>
    <w:p w14:paraId="000549FD" w14:textId="77777777" w:rsidR="00080DAE" w:rsidRPr="00E63FBB" w:rsidRDefault="00080DAE" w:rsidP="00080DAE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65F42C6D" w14:textId="77777777" w:rsidR="00080DAE" w:rsidRPr="00E63FBB" w:rsidRDefault="00080DAE" w:rsidP="00080DAE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Дисциплина «Введение в специальную филологию» играет важную роль в подготовке бакалавров. Она важна для формирования профессиональных компетенций педагога, а также актуализирует способность к саморазвитию и самообразованию.</w:t>
      </w:r>
    </w:p>
    <w:p w14:paraId="6359304E" w14:textId="77777777" w:rsidR="00080DAE" w:rsidRPr="00E63FBB" w:rsidRDefault="00080DAE" w:rsidP="00080DAE">
      <w:pPr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Содержание дисциплины носит теоретический характер. В процессе её освоения студенты знакомятся с характерными чертами группы германских языков в составе индо</w:t>
      </w:r>
      <w:r w:rsidRPr="00E63FBB">
        <w:rPr>
          <w:rFonts w:ascii="Times New Roman" w:hAnsi="Times New Roman"/>
          <w:sz w:val="24"/>
          <w:szCs w:val="24"/>
        </w:rPr>
        <w:lastRenderedPageBreak/>
        <w:t>европейской языковой семьи, с основными этапами развития и с отличительными особенностями каждого из германских языков. «Введение в специальную филологию» по своей проблематике является одним из самых широких курсов среди дисциплин филологического комплекса и подготавливает обучающихся к более детальному изучению истории отдельных германских языков</w:t>
      </w:r>
    </w:p>
    <w:p w14:paraId="6F9F1ED0" w14:textId="77777777" w:rsidR="00080DAE" w:rsidRPr="00E63FBB" w:rsidRDefault="00080DAE" w:rsidP="00080DAE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В процессе преподавания дисциплины «Введение в специальную филологию» преподаватели используют как классические формы и методы обучения (лекции и семинарские занятия), так и активные методы обучения (проблемное обучение, тематические дискуссии, ситуации проблемного выбора и др.). Применение любой формы обучения предполагает также использование новейших IT-обучающих технологий, включая работу в системе Moodle.</w:t>
      </w:r>
    </w:p>
    <w:p w14:paraId="466E02C7" w14:textId="77777777" w:rsidR="00080DAE" w:rsidRPr="00E63FBB" w:rsidRDefault="00080DAE" w:rsidP="00080DAE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Текущий контроль успеваемости студентов по дисциплине «Введение в специальную филологию» включает тестирование, написание развернутых ответов и контрольных работ.</w:t>
      </w:r>
    </w:p>
    <w:p w14:paraId="056D77D2" w14:textId="77777777" w:rsidR="00080DAE" w:rsidRPr="00E63FBB" w:rsidRDefault="00080DAE" w:rsidP="00080DAE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Рубежный контроль студентов предполагает индивидуальное тестирование.</w:t>
      </w:r>
    </w:p>
    <w:p w14:paraId="539A5980" w14:textId="77777777" w:rsidR="00080DAE" w:rsidRPr="00E63FBB" w:rsidRDefault="00080DAE" w:rsidP="00080DAE">
      <w:pPr>
        <w:tabs>
          <w:tab w:val="left" w:pos="720"/>
        </w:tabs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Форма промежуточной аттестации по дисциплине – зачет с оценкой. При этом используется балльно-рейтинговая система оценки.</w:t>
      </w:r>
    </w:p>
    <w:p w14:paraId="636875C4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97ABA1E" w14:textId="77777777" w:rsidR="00080DAE" w:rsidRPr="00E63FBB" w:rsidRDefault="00080DAE" w:rsidP="00080DAE">
      <w:pPr>
        <w:tabs>
          <w:tab w:val="left" w:pos="720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442E98A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Дисциплина «Введение в специальную филологию» является дисциплиной по выбору модуля «</w:t>
      </w:r>
      <w:r w:rsidRPr="00E63FBB">
        <w:rPr>
          <w:rFonts w:ascii="Times New Roman" w:hAnsi="Times New Roman"/>
          <w:bCs/>
          <w:iCs/>
          <w:sz w:val="24"/>
          <w:szCs w:val="24"/>
        </w:rPr>
        <w:t>Основы научных знаний</w:t>
      </w:r>
      <w:r w:rsidRPr="00E63FBB">
        <w:rPr>
          <w:rFonts w:ascii="Times New Roman" w:hAnsi="Times New Roman"/>
          <w:sz w:val="24"/>
          <w:szCs w:val="24"/>
        </w:rPr>
        <w:t xml:space="preserve">». </w:t>
      </w:r>
    </w:p>
    <w:p w14:paraId="06062868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на которых базируется данная учебная дисциплина: «Страноведение стран изучаемого языка», «Латинский язык и культура», «История».</w:t>
      </w:r>
    </w:p>
    <w:p w14:paraId="3548C605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Учебные дисциплины, для которых она является предшествующей: «Лексикология», «Словообразование в современном английском языке», «Типология лексических систем английского и русского языков», «Лингвострановедение», «История языка».</w:t>
      </w:r>
    </w:p>
    <w:p w14:paraId="43E1760C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B7A8818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6C3E379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Цель дисциплины:</w:t>
      </w:r>
      <w:r w:rsidRPr="00E63FBB">
        <w:rPr>
          <w:rFonts w:ascii="Times New Roman" w:hAnsi="Times New Roman"/>
          <w:sz w:val="24"/>
          <w:szCs w:val="24"/>
        </w:rPr>
        <w:t xml:space="preserve"> создание условий для формирования у обучающихся основ лингвистической подготовки, и для создания базы для изучения современных германских языков. </w:t>
      </w:r>
    </w:p>
    <w:p w14:paraId="03FA823C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E63FBB">
        <w:rPr>
          <w:rFonts w:ascii="Times New Roman" w:hAnsi="Times New Roman"/>
          <w:i/>
          <w:iCs/>
          <w:sz w:val="24"/>
          <w:szCs w:val="24"/>
        </w:rPr>
        <w:t>Задачи дисциплины:</w:t>
      </w:r>
    </w:p>
    <w:p w14:paraId="3C62F324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способствовать </w:t>
      </w:r>
      <w:r w:rsidRPr="00E63FBB">
        <w:rPr>
          <w:rFonts w:ascii="Times New Roman" w:hAnsi="Times New Roman"/>
          <w:sz w:val="24"/>
          <w:szCs w:val="24"/>
        </w:rPr>
        <w:t>формированию у студентов научных представлений об основных этапах развития германских языков, их фонетико-морфологических особенностей, о формировании современных германских языков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3B168086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создать условия для </w:t>
      </w:r>
      <w:r w:rsidRPr="00E63FBB">
        <w:rPr>
          <w:rFonts w:ascii="Times New Roman" w:hAnsi="Times New Roman"/>
          <w:sz w:val="24"/>
          <w:szCs w:val="24"/>
        </w:rPr>
        <w:t>получения теоретических знаний из области германистики и истории германской филологии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;</w:t>
      </w:r>
    </w:p>
    <w:p w14:paraId="694D635A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способствовать формированию умения </w:t>
      </w:r>
      <w:r w:rsidRPr="00E63FBB">
        <w:rPr>
          <w:rFonts w:ascii="Times New Roman" w:hAnsi="Times New Roman"/>
          <w:sz w:val="24"/>
          <w:szCs w:val="24"/>
        </w:rPr>
        <w:t>применять полученные теоретические знания к материалу конкретных германских языков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;  </w:t>
      </w:r>
    </w:p>
    <w:p w14:paraId="58E96942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63FBB">
        <w:rPr>
          <w:rFonts w:ascii="Times New Roman" w:hAnsi="Times New Roman"/>
          <w:sz w:val="24"/>
          <w:szCs w:val="24"/>
          <w:shd w:val="clear" w:color="auto" w:fill="FFFFFF"/>
        </w:rPr>
        <w:t xml:space="preserve">- обеспечить условия для </w:t>
      </w:r>
      <w:r w:rsidRPr="00E63FBB">
        <w:rPr>
          <w:rFonts w:ascii="Times New Roman" w:hAnsi="Times New Roman"/>
          <w:sz w:val="24"/>
          <w:szCs w:val="24"/>
        </w:rPr>
        <w:t>развития навыков сопоставительного анализа германских языков</w:t>
      </w:r>
      <w:r w:rsidRPr="00E63FBB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0D77E298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4B3C9DFC" w14:textId="77777777" w:rsidR="00080DAE" w:rsidRPr="00E63FBB" w:rsidRDefault="00080DAE" w:rsidP="00080DAE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4. Образовательные результаты</w:t>
      </w:r>
    </w:p>
    <w:p w14:paraId="6F85B24C" w14:textId="77777777" w:rsidR="00080DAE" w:rsidRPr="00E63FBB" w:rsidRDefault="00080DAE" w:rsidP="00080DAE">
      <w:pPr>
        <w:spacing w:after="0" w:line="23" w:lineRule="atLeast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40"/>
        <w:gridCol w:w="1854"/>
        <w:gridCol w:w="1303"/>
        <w:gridCol w:w="2101"/>
        <w:gridCol w:w="1482"/>
        <w:gridCol w:w="1782"/>
      </w:tblGrid>
      <w:tr w:rsidR="00080DAE" w:rsidRPr="00E63FBB" w14:paraId="3882E194" w14:textId="77777777" w:rsidTr="005D35BF">
        <w:trPr>
          <w:trHeight w:val="385"/>
        </w:trPr>
        <w:tc>
          <w:tcPr>
            <w:tcW w:w="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160112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модуля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40C4C" w14:textId="77777777" w:rsidR="00080DAE" w:rsidRPr="00E63FBB" w:rsidRDefault="00080DAE" w:rsidP="00080DAE">
            <w:pPr>
              <w:suppressAutoHyphens/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883B8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7207F4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A7FADF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Код ИДК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50380A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3F24A5" w:rsidRPr="00E63FBB" w14:paraId="21B65D6C" w14:textId="77777777" w:rsidTr="005D35BF">
        <w:trPr>
          <w:trHeight w:val="1412"/>
        </w:trPr>
        <w:tc>
          <w:tcPr>
            <w:tcW w:w="8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14ADAE" w14:textId="77777777" w:rsidR="003F24A5" w:rsidRPr="00E63FBB" w:rsidRDefault="003F24A5" w:rsidP="00080DAE">
            <w:pPr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</w:rPr>
            </w:pPr>
            <w:r w:rsidRPr="00E63FB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ОР.1</w:t>
            </w:r>
          </w:p>
        </w:tc>
        <w:tc>
          <w:tcPr>
            <w:tcW w:w="18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457A78F" w14:textId="77777777" w:rsidR="003F24A5" w:rsidRPr="00E63FBB" w:rsidRDefault="003F24A5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применять основы философских знаний для формирования научного мировоззрения и общекультурных компетенций, </w:t>
            </w: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1C3C708" w14:textId="77777777"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ОР.1.7.1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B74C95" w14:textId="77777777"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 умение применять полученные теоретические знания к материалу конкретных германских языков,  делать выводы об особенностях развития германских языков; проводить их сопоставительный анализ.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901BF55" w14:textId="77777777" w:rsidR="003F24A5" w:rsidRPr="00E63FBB" w:rsidRDefault="003F24A5" w:rsidP="00BB0F56">
            <w:pPr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</w:t>
            </w:r>
          </w:p>
          <w:p w14:paraId="7315D321" w14:textId="77777777" w:rsidR="003F24A5" w:rsidRPr="00E63FBB" w:rsidRDefault="003F24A5" w:rsidP="00BB0F56">
            <w:pPr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27517C1F" w14:textId="77777777" w:rsidR="003F24A5" w:rsidRPr="00E63FBB" w:rsidRDefault="003F24A5" w:rsidP="00BB0F56">
            <w:pPr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C1370B9" w14:textId="77777777" w:rsidR="003F24A5" w:rsidRPr="00E63FBB" w:rsidRDefault="003F24A5" w:rsidP="00BB0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10D863A5" w14:textId="77777777" w:rsidR="003F24A5" w:rsidRPr="00E63FBB" w:rsidRDefault="003F24A5" w:rsidP="00BB0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58735CEC" w14:textId="77777777" w:rsidR="003F24A5" w:rsidRPr="00E63FBB" w:rsidRDefault="003F24A5" w:rsidP="00BB0F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C0BB79" w14:textId="77777777" w:rsidR="003F24A5" w:rsidRPr="00E63FBB" w:rsidRDefault="003F24A5" w:rsidP="00080DAE">
            <w:pPr>
              <w:pStyle w:val="21"/>
              <w:spacing w:after="0" w:line="23" w:lineRule="atLeast"/>
              <w:ind w:left="0"/>
            </w:pPr>
            <w:r w:rsidRPr="00E63FBB">
              <w:t>Тестирование в ЭОС</w:t>
            </w:r>
          </w:p>
          <w:p w14:paraId="68E506D1" w14:textId="77777777" w:rsidR="003F24A5" w:rsidRPr="00E63FBB" w:rsidRDefault="003F24A5" w:rsidP="00080DAE">
            <w:pPr>
              <w:pStyle w:val="21"/>
              <w:spacing w:after="0" w:line="23" w:lineRule="atLeast"/>
              <w:ind w:left="0"/>
            </w:pPr>
            <w:r w:rsidRPr="00E63FBB">
              <w:t xml:space="preserve">Формы для оценки </w:t>
            </w:r>
          </w:p>
          <w:p w14:paraId="3543756A" w14:textId="77777777" w:rsidR="003F24A5" w:rsidRPr="00E63FBB" w:rsidRDefault="003F24A5" w:rsidP="00080DAE">
            <w:pPr>
              <w:pStyle w:val="21"/>
              <w:spacing w:after="0" w:line="23" w:lineRule="atLeast"/>
              <w:ind w:left="0"/>
            </w:pPr>
            <w:r w:rsidRPr="00E63FBB">
              <w:t>практических работ на занятиях</w:t>
            </w:r>
          </w:p>
          <w:p w14:paraId="77FC3627" w14:textId="77777777" w:rsidR="003F24A5" w:rsidRPr="00E63FBB" w:rsidRDefault="003F24A5" w:rsidP="00080DAE">
            <w:pPr>
              <w:pStyle w:val="21"/>
              <w:spacing w:after="0" w:line="23" w:lineRule="atLeast"/>
              <w:ind w:left="0"/>
            </w:pPr>
          </w:p>
        </w:tc>
      </w:tr>
      <w:tr w:rsidR="003F24A5" w:rsidRPr="00E63FBB" w14:paraId="7F825566" w14:textId="77777777" w:rsidTr="005D35BF">
        <w:trPr>
          <w:trHeight w:val="331"/>
        </w:trPr>
        <w:tc>
          <w:tcPr>
            <w:tcW w:w="84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C2AB766" w14:textId="77777777" w:rsidR="003F24A5" w:rsidRPr="00E63FBB" w:rsidRDefault="003F24A5" w:rsidP="00080DAE">
            <w:pPr>
              <w:spacing w:after="0" w:line="23" w:lineRule="atLeast"/>
              <w:rPr>
                <w:rFonts w:ascii="Times New Roman" w:hAnsi="Times New Roman"/>
                <w:i/>
                <w:sz w:val="24"/>
                <w:szCs w:val="24"/>
                <w:highlight w:val="yellow"/>
              </w:rPr>
            </w:pPr>
          </w:p>
        </w:tc>
        <w:tc>
          <w:tcPr>
            <w:tcW w:w="185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3DCAA29D" w14:textId="77777777" w:rsidR="003F24A5" w:rsidRPr="00E63FBB" w:rsidRDefault="003F24A5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30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14:paraId="21CD43DE" w14:textId="77777777" w:rsidR="003F24A5" w:rsidRPr="00E63FBB" w:rsidRDefault="003F24A5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ОР.1.7.2</w:t>
            </w:r>
          </w:p>
        </w:tc>
        <w:tc>
          <w:tcPr>
            <w:tcW w:w="2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B16587" w14:textId="77777777" w:rsidR="003F24A5" w:rsidRPr="00E63FBB" w:rsidRDefault="003F24A5" w:rsidP="00BB0F56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Демонстрирует умение делать выводы об особенностях развития германских языков; проводить их сопоставительный анализ.</w:t>
            </w:r>
          </w:p>
        </w:tc>
        <w:tc>
          <w:tcPr>
            <w:tcW w:w="1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290C9A0" w14:textId="77777777" w:rsidR="003F24A5" w:rsidRDefault="003F24A5" w:rsidP="00BB0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63FB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УК.1.3</w:t>
            </w:r>
          </w:p>
          <w:p w14:paraId="6793FA4E" w14:textId="77777777" w:rsidR="00783BB9" w:rsidRPr="00E63FBB" w:rsidRDefault="00783BB9" w:rsidP="00BB0F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УК.2.1</w:t>
            </w:r>
          </w:p>
          <w:p w14:paraId="32F673DA" w14:textId="77777777" w:rsidR="003F24A5" w:rsidRPr="00E63FBB" w:rsidRDefault="003F24A5" w:rsidP="00BB0F56">
            <w:pPr>
              <w:spacing w:after="0" w:line="23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C75327" w14:textId="77777777" w:rsidR="003F24A5" w:rsidRPr="00E63FBB" w:rsidRDefault="003F24A5" w:rsidP="00BB0F56">
            <w:pPr>
              <w:pStyle w:val="21"/>
              <w:spacing w:after="0" w:line="276" w:lineRule="auto"/>
              <w:ind w:left="0"/>
            </w:pPr>
            <w:r w:rsidRPr="00E63FBB">
              <w:t>Тестирование в ЭОС</w:t>
            </w:r>
          </w:p>
          <w:p w14:paraId="00CDDAA9" w14:textId="77777777" w:rsidR="003F24A5" w:rsidRPr="00E63FBB" w:rsidRDefault="003F24A5" w:rsidP="00BB0F56">
            <w:pPr>
              <w:pStyle w:val="21"/>
              <w:spacing w:after="0" w:line="276" w:lineRule="auto"/>
              <w:ind w:left="0"/>
            </w:pPr>
            <w:r w:rsidRPr="00E63FBB">
              <w:t xml:space="preserve">Формы для оценки </w:t>
            </w:r>
          </w:p>
          <w:p w14:paraId="744A308D" w14:textId="77777777" w:rsidR="003F24A5" w:rsidRPr="00E63FBB" w:rsidRDefault="003F24A5" w:rsidP="00BB0F56">
            <w:pPr>
              <w:pStyle w:val="21"/>
              <w:spacing w:after="0" w:line="276" w:lineRule="auto"/>
              <w:ind w:left="0"/>
            </w:pPr>
            <w:r w:rsidRPr="00E63FBB">
              <w:t xml:space="preserve">практических работ на занятиях, </w:t>
            </w:r>
          </w:p>
          <w:p w14:paraId="5D35830A" w14:textId="77777777" w:rsidR="003F24A5" w:rsidRPr="00E63FBB" w:rsidRDefault="003F24A5" w:rsidP="00BB0F56">
            <w:pPr>
              <w:pStyle w:val="21"/>
              <w:spacing w:after="0" w:line="276" w:lineRule="auto"/>
              <w:ind w:left="0"/>
            </w:pPr>
            <w:r w:rsidRPr="00E63FBB">
              <w:t>формы для оценки проектного задания</w:t>
            </w:r>
          </w:p>
          <w:p w14:paraId="68F0F8B6" w14:textId="77777777" w:rsidR="003F24A5" w:rsidRPr="00E63FBB" w:rsidRDefault="003F24A5" w:rsidP="00BB0F56">
            <w:pPr>
              <w:pStyle w:val="21"/>
              <w:spacing w:after="0" w:line="23" w:lineRule="atLeast"/>
              <w:ind w:left="0"/>
            </w:pPr>
          </w:p>
        </w:tc>
      </w:tr>
    </w:tbl>
    <w:p w14:paraId="461330DA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45EC57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3A88BAF2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096"/>
        <w:gridCol w:w="837"/>
        <w:gridCol w:w="836"/>
        <w:gridCol w:w="1380"/>
        <w:gridCol w:w="1206"/>
        <w:gridCol w:w="1007"/>
      </w:tblGrid>
      <w:tr w:rsidR="00080DAE" w:rsidRPr="00E63FBB" w14:paraId="7F081413" w14:textId="77777777" w:rsidTr="00080DAE">
        <w:trPr>
          <w:trHeight w:val="203"/>
        </w:trPr>
        <w:tc>
          <w:tcPr>
            <w:tcW w:w="40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789AA0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D0B541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C6633E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0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DA1944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80DAE" w:rsidRPr="00E63FBB" w14:paraId="427F69D9" w14:textId="77777777" w:rsidTr="00080DAE">
        <w:trPr>
          <w:trHeight w:val="533"/>
        </w:trPr>
        <w:tc>
          <w:tcPr>
            <w:tcW w:w="40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3F71CF4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1EA6D0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4F2623D" w14:textId="77777777" w:rsidR="00080DAE" w:rsidRPr="00E63FBB" w:rsidRDefault="00080DAE" w:rsidP="00080DAE">
            <w:pPr>
              <w:tabs>
                <w:tab w:val="left" w:pos="814"/>
              </w:tabs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51AF8E7C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F9FA18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EFC5CC2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DAE" w:rsidRPr="00E63FBB" w14:paraId="58778685" w14:textId="77777777" w:rsidTr="00080DAE">
        <w:trPr>
          <w:trHeight w:val="1"/>
        </w:trPr>
        <w:tc>
          <w:tcPr>
            <w:tcW w:w="40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0C8ED6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D07BE3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2D8CA1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8DC2D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A35C1A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111C4E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0DAE" w:rsidRPr="00E63FBB" w14:paraId="229A3AE2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708044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1. Древние германцы и их языки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5BCC0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6B199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E7F5A1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C6F10F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1AC8E7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080DAE" w:rsidRPr="00E63FBB" w14:paraId="578C2C7B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1B856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1.1. История древних германцев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99729D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CED3CA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FD5A8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46FBD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F7A1A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14:paraId="067D60DF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93603F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1.2. Древнегерманские племенные языки. История германской письменности.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E02A81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CB53A1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542D3F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5870A0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58072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80DAE" w:rsidRPr="00E63FBB" w14:paraId="554DAB80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9FB1E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 xml:space="preserve">Раздел 2. Общая характеристика германских языков.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378E7" w14:textId="77777777" w:rsidR="00080DAE" w:rsidRPr="00E63FBB" w:rsidRDefault="00080DAE" w:rsidP="00080DA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E208F0" w14:textId="77777777" w:rsidR="00080DAE" w:rsidRPr="00E63FBB" w:rsidRDefault="00080DAE" w:rsidP="00080DA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7DC2EC" w14:textId="77777777" w:rsidR="00080DAE" w:rsidRPr="00E63FBB" w:rsidRDefault="00080DAE" w:rsidP="00080DA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AB8225" w14:textId="77777777" w:rsidR="00080DAE" w:rsidRPr="00E63FBB" w:rsidRDefault="00080DAE" w:rsidP="00080DA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C97F1" w14:textId="77777777" w:rsidR="00080DAE" w:rsidRPr="00E63FBB" w:rsidRDefault="00080DAE" w:rsidP="00080DAE">
            <w:pPr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080DAE" w:rsidRPr="00E63FBB" w14:paraId="3919F4CC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93B20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2.1. Общеиндоевропейские черты германских языков 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1DFB24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38569D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5FAA43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13B565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28A22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14:paraId="2F733DD9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103A9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2.2. Ударение и система фонем. Морфологическая система общеиндоевропейского языка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64428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F1A399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E022C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60072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8BBA33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80DAE" w:rsidRPr="00E63FBB" w14:paraId="7B069A5B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188977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2.3. История германской филологии и сравнительн-исторический метод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5EA00E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EFC72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978691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124AC1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CAC57A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14:paraId="63683420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C8860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3. Общие особенности германского языкового ареала.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E89355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68F028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D204EC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3BC22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53B7E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080DAE" w:rsidRPr="00E63FBB" w14:paraId="56E8E885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4AA49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3.1.Вокализм и консонантизм в прагерманском языке. Система гласных и аблаут в общегерманском языке. Первое передвижение согласных.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257342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C3826B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F1BBC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7E579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27B1531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14:paraId="7631B84B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2D097D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3.2. Основные черты морфологического строя в прагерманском языке. Общегерманская лексика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D1CBB7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80F402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1DEA56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B3B797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96E73B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14:paraId="63C5F1A0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780ABB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3.3. Восточногерманская группа германских языков. Общая характеристика готского языка и его значение для германистики. Готская письменность и особенности готской орфографии.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40A0F1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B24E0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7291B8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D32B5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F3520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14:paraId="15EA73B6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D381A2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3.4. Характеристика фонетической и морфологической системы готского языка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20FD04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76223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9CB0D5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38A63C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4E10E1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80DAE" w:rsidRPr="00E63FBB" w14:paraId="6D1851EF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65DD24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3.5. Анализ и перевод отрывка из готского текста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E1879F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1C948F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C1BD2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443A62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807514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14:paraId="03FD48A7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0C3D93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Раздел 4. Английский язык.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A32511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1CFE6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217268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2F0768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3BCB92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  <w:tr w:rsidR="00080DAE" w:rsidRPr="00E63FBB" w14:paraId="2E2F8B7B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D8F361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4.1. Общие сведения и периодизация истории английского языка. Древнеанглийский период. Древнеанглийский язык и его диалекты. 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FD995E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F18FC6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259D09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0630B8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87E381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80DAE" w:rsidRPr="00E63FBB" w14:paraId="49BA913C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6A953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4.2. Среднеанглийский период. Особенности орфографии среднеанглийского языка. фонетические изменения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AC579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967138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826F5F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F77D6E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93D0B6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14:paraId="6B078E4D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6290B4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4.3. Ранненовоанглийский период. Языковая ситуация в ранненовоанглийский период, изменения в фонетической и грамматической системе.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5FE12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0A040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09B6E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27AAA6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CA540F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080DAE" w:rsidRPr="00E63FBB" w14:paraId="66A757AB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EB0B6C" w14:textId="77777777" w:rsidR="00080DAE" w:rsidRPr="00E63FBB" w:rsidRDefault="00080DAE" w:rsidP="00080DAE">
            <w:pPr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4.4. Германские языки северо- и западногерманской группы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21F3FF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A353B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F91017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EB45A2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DB1451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80DAE" w:rsidRPr="00E63FBB" w14:paraId="141B7BFF" w14:textId="77777777" w:rsidTr="00080DAE">
        <w:trPr>
          <w:trHeight w:val="1"/>
        </w:trPr>
        <w:tc>
          <w:tcPr>
            <w:tcW w:w="4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DB18B5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4FAC93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C4E8E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3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7E7E8C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C975FB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0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C01611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63FBB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14:paraId="7D7095D0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633044E5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4DCFFA9B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Объяснительно-иллюстративный; метод проблемного изложения; частично-поисковый.</w:t>
      </w:r>
    </w:p>
    <w:p w14:paraId="3ECDD7FD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Метод проектов, исследовательский, развитие критического мышления через чтение и письмо.</w:t>
      </w:r>
    </w:p>
    <w:p w14:paraId="79E3C9EA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32C62160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6. Технологическая карта дисциплины</w:t>
      </w:r>
    </w:p>
    <w:p w14:paraId="75FB3404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6.1. Рейтинг-план</w:t>
      </w:r>
    </w:p>
    <w:p w14:paraId="41077CFB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39"/>
        <w:gridCol w:w="1361"/>
        <w:gridCol w:w="1675"/>
        <w:gridCol w:w="1645"/>
        <w:gridCol w:w="1238"/>
        <w:gridCol w:w="971"/>
        <w:gridCol w:w="965"/>
        <w:gridCol w:w="972"/>
      </w:tblGrid>
      <w:tr w:rsidR="00655E95" w:rsidRPr="00E63FBB" w14:paraId="415F00D3" w14:textId="77777777" w:rsidTr="00080DAE">
        <w:trPr>
          <w:trHeight w:val="600"/>
        </w:trPr>
        <w:tc>
          <w:tcPr>
            <w:tcW w:w="53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57528904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5F4482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Код ОР </w:t>
            </w:r>
            <w:r w:rsidRPr="00E63FBB">
              <w:rPr>
                <w:rFonts w:ascii="Times New Roman" w:hAnsi="Times New Roman"/>
                <w:sz w:val="24"/>
                <w:szCs w:val="24"/>
              </w:rPr>
              <w:br/>
              <w:t>дисциплины</w:t>
            </w:r>
          </w:p>
        </w:tc>
        <w:tc>
          <w:tcPr>
            <w:tcW w:w="167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3F1D7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Виды учебной деятельности</w:t>
            </w:r>
          </w:p>
          <w:p w14:paraId="4EF18AF0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обучающегося</w:t>
            </w:r>
          </w:p>
        </w:tc>
        <w:tc>
          <w:tcPr>
            <w:tcW w:w="1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36BFE1E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009214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DF0C031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(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-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E63FBB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09D0BF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937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B9A1686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55E95" w:rsidRPr="00E63FBB" w14:paraId="26993D65" w14:textId="77777777" w:rsidTr="00080DAE">
        <w:trPr>
          <w:trHeight w:val="300"/>
        </w:trPr>
        <w:tc>
          <w:tcPr>
            <w:tcW w:w="53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AF78F0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BF8AAC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37A925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60E746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56BEE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A5AE8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2" w:space="0" w:color="000000"/>
              <w:right w:val="single" w:sz="4" w:space="0" w:color="auto"/>
            </w:tcBorders>
          </w:tcPr>
          <w:p w14:paraId="635E6121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2" w:space="0" w:color="000000"/>
              <w:right w:val="single" w:sz="2" w:space="0" w:color="000000"/>
            </w:tcBorders>
          </w:tcPr>
          <w:p w14:paraId="36C10994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655E95" w:rsidRPr="00E63FBB" w14:paraId="6F2EFA67" w14:textId="77777777" w:rsidTr="00080DAE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D5223B" w14:textId="77777777" w:rsidR="00080DAE" w:rsidRPr="00E63FBB" w:rsidRDefault="00080DAE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0E8F29C6" w14:textId="77777777" w:rsidR="00080DAE" w:rsidRPr="00E63FBB" w:rsidRDefault="00080DAE" w:rsidP="00080DAE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ОР.1.7.1</w:t>
            </w:r>
          </w:p>
          <w:p w14:paraId="25423978" w14:textId="77777777" w:rsidR="00080DAE" w:rsidRPr="00E63FBB" w:rsidRDefault="00080DAE" w:rsidP="003F24A5">
            <w:pPr>
              <w:pStyle w:val="a9"/>
              <w:spacing w:line="23" w:lineRule="atLeast"/>
              <w:rPr>
                <w:sz w:val="24"/>
                <w:highlight w:val="yellow"/>
              </w:rPr>
            </w:pPr>
            <w:r w:rsidRPr="00E63FBB">
              <w:rPr>
                <w:sz w:val="24"/>
              </w:rPr>
              <w:t>ОР.</w:t>
            </w:r>
            <w:r w:rsidR="003F24A5" w:rsidRPr="00E63FBB">
              <w:rPr>
                <w:sz w:val="24"/>
              </w:rPr>
              <w:t>1</w:t>
            </w:r>
            <w:r w:rsidRPr="00E63FBB">
              <w:rPr>
                <w:sz w:val="24"/>
              </w:rPr>
              <w:t>.7.</w:t>
            </w:r>
            <w:r w:rsidR="003F24A5" w:rsidRPr="00E63FBB">
              <w:rPr>
                <w:sz w:val="24"/>
              </w:rPr>
              <w:t>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A36E55" w14:textId="77777777" w:rsidR="00080DAE" w:rsidRPr="00E63FBB" w:rsidRDefault="00080DAE" w:rsidP="00080DAE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Практические работы на занятиях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CCA67F" w14:textId="77777777" w:rsidR="00080DAE" w:rsidRPr="00E63FBB" w:rsidRDefault="00080DAE" w:rsidP="00080DAE">
            <w:pPr>
              <w:pStyle w:val="21"/>
              <w:spacing w:after="0" w:line="23" w:lineRule="atLeast"/>
              <w:ind w:left="0"/>
              <w:rPr>
                <w:rFonts w:eastAsia="Calibri"/>
                <w:b/>
              </w:rPr>
            </w:pPr>
            <w:r w:rsidRPr="00E63FBB">
              <w:t>Формы для оценки практической работы на занятиях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1C141A" w14:textId="77777777" w:rsidR="00080DAE" w:rsidRPr="00E63FBB" w:rsidRDefault="00080DAE" w:rsidP="00080DAE">
            <w:pPr>
              <w:pStyle w:val="a9"/>
              <w:spacing w:line="23" w:lineRule="atLeast"/>
              <w:jc w:val="center"/>
              <w:rPr>
                <w:sz w:val="24"/>
              </w:rPr>
            </w:pPr>
            <w:r w:rsidRPr="00E63FBB">
              <w:rPr>
                <w:sz w:val="24"/>
              </w:rPr>
              <w:t>8-10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3C0B99" w14:textId="77777777" w:rsidR="00080DAE" w:rsidRPr="00E63FBB" w:rsidRDefault="00080DAE" w:rsidP="00080DAE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095EAD7" w14:textId="77777777" w:rsidR="00080DAE" w:rsidRPr="00E63FBB" w:rsidRDefault="00080DAE" w:rsidP="00080DAE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24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25EF021" w14:textId="77777777" w:rsidR="00080DAE" w:rsidRPr="00E63FBB" w:rsidRDefault="00080DAE" w:rsidP="00080DAE">
            <w:pPr>
              <w:pStyle w:val="western"/>
              <w:spacing w:before="0" w:beforeAutospacing="0" w:after="0" w:afterAutospacing="0" w:line="23" w:lineRule="atLeast"/>
              <w:jc w:val="center"/>
            </w:pPr>
            <w:r w:rsidRPr="00E63FBB">
              <w:t>30</w:t>
            </w:r>
          </w:p>
        </w:tc>
      </w:tr>
      <w:tr w:rsidR="00655E95" w:rsidRPr="00E63FBB" w14:paraId="2B38167C" w14:textId="77777777" w:rsidTr="00080DAE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492824" w14:textId="77777777"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2995EE7B" w14:textId="77777777" w:rsidR="003F24A5" w:rsidRPr="00E63FBB" w:rsidRDefault="003F24A5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 1.7.2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EAB2D5" w14:textId="77777777" w:rsidR="003F24A5" w:rsidRPr="00E63FBB" w:rsidRDefault="003F24A5" w:rsidP="00080DAE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DB8088" w14:textId="77777777"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Формы для оценки проектного задания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DE8B4A" w14:textId="77777777" w:rsidR="003F24A5" w:rsidRPr="00E63FBB" w:rsidRDefault="003F24A5" w:rsidP="00080DAE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</w:rPr>
              <w:t>6</w:t>
            </w:r>
            <w:r w:rsidRPr="00E63FBB">
              <w:rPr>
                <w:sz w:val="24"/>
                <w:lang w:val="en-US"/>
              </w:rPr>
              <w:t>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0928454" w14:textId="77777777"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  <w:lang w:val="en-US"/>
              </w:rPr>
            </w:pPr>
            <w:r w:rsidRPr="00E63FBB">
              <w:rPr>
                <w:bCs/>
                <w:lang w:val="en-US"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EB7151" w14:textId="77777777"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6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67125C" w14:textId="77777777"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</w:tr>
      <w:tr w:rsidR="00655E95" w:rsidRPr="00E63FBB" w14:paraId="24BF12BB" w14:textId="77777777" w:rsidTr="00080DAE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C35C54" w14:textId="77777777"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EB9CEB7" w14:textId="77777777" w:rsidR="003F24A5" w:rsidRPr="00E63FBB" w:rsidRDefault="003F24A5" w:rsidP="00BB0F56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ОР.1.7.1</w:t>
            </w:r>
          </w:p>
          <w:p w14:paraId="193C3845" w14:textId="77777777" w:rsidR="003F24A5" w:rsidRPr="00E63FBB" w:rsidRDefault="003F24A5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ОР.1.7.2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477739" w14:textId="77777777" w:rsidR="003F24A5" w:rsidRPr="00E63FBB" w:rsidRDefault="003F24A5" w:rsidP="00080DAE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EB59C79" w14:textId="77777777" w:rsidR="003F24A5" w:rsidRPr="00E63FBB" w:rsidRDefault="003F24A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40B4D5" w14:textId="77777777" w:rsidR="003F24A5" w:rsidRPr="00E63FBB" w:rsidRDefault="003F24A5" w:rsidP="00080DAE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 w:rsidRPr="00E63FBB">
              <w:rPr>
                <w:sz w:val="24"/>
              </w:rPr>
              <w:t>5</w:t>
            </w:r>
            <w:r w:rsidRPr="00E63FBB">
              <w:rPr>
                <w:sz w:val="24"/>
                <w:lang w:val="en-US"/>
              </w:rPr>
              <w:t>-10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66385A" w14:textId="77777777"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D8CC0E4" w14:textId="77777777"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BD0CFC2" w14:textId="77777777" w:rsidR="003F24A5" w:rsidRPr="00E63FBB" w:rsidRDefault="003F24A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30</w:t>
            </w:r>
          </w:p>
        </w:tc>
      </w:tr>
      <w:tr w:rsidR="00655E95" w:rsidRPr="00E63FBB" w14:paraId="1F269D08" w14:textId="77777777" w:rsidTr="00080DAE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3E4DD3" w14:textId="77777777"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14:paraId="5E3C72D7" w14:textId="77777777" w:rsidR="00655E95" w:rsidRPr="00E63FBB" w:rsidRDefault="00655E95" w:rsidP="00BB0F56">
            <w:pPr>
              <w:pStyle w:val="a9"/>
              <w:spacing w:line="23" w:lineRule="atLeast"/>
              <w:rPr>
                <w:sz w:val="24"/>
              </w:rPr>
            </w:pPr>
            <w:r w:rsidRPr="00E63FBB">
              <w:rPr>
                <w:sz w:val="24"/>
              </w:rPr>
              <w:t>ОР.1.7.1</w:t>
            </w:r>
          </w:p>
          <w:p w14:paraId="500E7E1E" w14:textId="77777777" w:rsidR="00655E95" w:rsidRPr="00E63FBB" w:rsidRDefault="00655E95" w:rsidP="00BB0F56">
            <w:pPr>
              <w:pStyle w:val="af0"/>
              <w:spacing w:line="23" w:lineRule="atLeast"/>
              <w:ind w:firstLine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>ОР.1.7.2</w:t>
            </w: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0920D6" w14:textId="77777777" w:rsidR="00655E95" w:rsidRPr="00E63FBB" w:rsidRDefault="00655E95" w:rsidP="001971A5">
            <w:pPr>
              <w:pStyle w:val="af0"/>
              <w:numPr>
                <w:ilvl w:val="0"/>
                <w:numId w:val="10"/>
              </w:numPr>
              <w:tabs>
                <w:tab w:val="clear" w:pos="720"/>
                <w:tab w:val="num" w:pos="180"/>
              </w:tabs>
              <w:spacing w:line="23" w:lineRule="atLeast"/>
              <w:ind w:left="0"/>
              <w:jc w:val="left"/>
              <w:rPr>
                <w:sz w:val="24"/>
                <w:szCs w:val="24"/>
              </w:rPr>
            </w:pPr>
            <w:r w:rsidRPr="00E63FBB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3D86B7" w14:textId="77777777" w:rsidR="00655E95" w:rsidRPr="00E63FBB" w:rsidRDefault="00655E95" w:rsidP="001971A5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Тест в ЭОС </w:t>
            </w: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Moodle</w:t>
            </w: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65CD36" w14:textId="77777777" w:rsidR="00655E95" w:rsidRPr="00E63FBB" w:rsidRDefault="00655E95" w:rsidP="001971A5">
            <w:pPr>
              <w:pStyle w:val="a9"/>
              <w:spacing w:line="23" w:lineRule="atLeast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10-30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7E42F8" w14:textId="77777777" w:rsidR="00655E95" w:rsidRPr="00E63FBB" w:rsidRDefault="00655E95" w:rsidP="001971A5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1DC0056" w14:textId="77777777" w:rsidR="00655E95" w:rsidRPr="00E63FBB" w:rsidRDefault="00655E9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10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005875B" w14:textId="77777777" w:rsidR="00655E95" w:rsidRPr="00E63FBB" w:rsidRDefault="00655E95" w:rsidP="00080DAE">
            <w:pPr>
              <w:pStyle w:val="western"/>
              <w:spacing w:before="0" w:beforeAutospacing="0" w:after="0" w:afterAutospacing="0" w:line="23" w:lineRule="atLeast"/>
              <w:jc w:val="center"/>
              <w:rPr>
                <w:bCs/>
              </w:rPr>
            </w:pPr>
            <w:r w:rsidRPr="00E63FBB">
              <w:rPr>
                <w:bCs/>
              </w:rPr>
              <w:t>30</w:t>
            </w:r>
          </w:p>
        </w:tc>
      </w:tr>
      <w:tr w:rsidR="00655E95" w:rsidRPr="00E63FBB" w14:paraId="5214E5C3" w14:textId="77777777" w:rsidTr="00080DAE">
        <w:trPr>
          <w:trHeight w:val="300"/>
        </w:trPr>
        <w:tc>
          <w:tcPr>
            <w:tcW w:w="5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76306C3" w14:textId="77777777"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072BED" w14:textId="77777777"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2CE8B5" w14:textId="77777777"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E837C7" w14:textId="77777777"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B0A6D4" w14:textId="77777777"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FD158A" w14:textId="77777777" w:rsidR="00655E95" w:rsidRPr="00E63FBB" w:rsidRDefault="00655E95" w:rsidP="00080DAE">
            <w:pPr>
              <w:autoSpaceDE w:val="0"/>
              <w:autoSpaceDN w:val="0"/>
              <w:adjustRightInd w:val="0"/>
              <w:spacing w:after="0" w:line="23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E303928" w14:textId="77777777" w:rsidR="00655E95" w:rsidRPr="00E63FBB" w:rsidRDefault="00655E95" w:rsidP="00080DAE">
            <w:pPr>
              <w:pStyle w:val="western"/>
              <w:spacing w:before="0" w:beforeAutospacing="0" w:after="0" w:afterAutospacing="0" w:line="23" w:lineRule="atLeast"/>
              <w:rPr>
                <w:b/>
                <w:bCs/>
              </w:rPr>
            </w:pPr>
            <w:r w:rsidRPr="00E63FBB">
              <w:rPr>
                <w:b/>
                <w:bCs/>
              </w:rPr>
              <w:t>55</w:t>
            </w:r>
          </w:p>
        </w:tc>
        <w:tc>
          <w:tcPr>
            <w:tcW w:w="9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7B0D8E31" w14:textId="77777777" w:rsidR="00655E95" w:rsidRPr="00E63FBB" w:rsidRDefault="00655E95" w:rsidP="00080DAE">
            <w:pPr>
              <w:pStyle w:val="western"/>
              <w:spacing w:before="0" w:beforeAutospacing="0" w:after="0" w:afterAutospacing="0" w:line="23" w:lineRule="atLeast"/>
              <w:rPr>
                <w:b/>
                <w:bCs/>
              </w:rPr>
            </w:pPr>
            <w:r w:rsidRPr="00E63FBB">
              <w:rPr>
                <w:b/>
                <w:bCs/>
              </w:rPr>
              <w:t>100</w:t>
            </w:r>
          </w:p>
        </w:tc>
      </w:tr>
    </w:tbl>
    <w:p w14:paraId="06BF3C57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7A888E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4D59D36" w14:textId="77777777"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11FCCA35" w14:textId="77777777"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Cs/>
          <w:iCs/>
          <w:sz w:val="24"/>
          <w:szCs w:val="24"/>
        </w:rPr>
        <w:t>1. Шагеева А.А. История языка и введение в специальную филологию: практикум. Уральский федеральный университет, 2016.</w:t>
      </w:r>
      <w:r w:rsidRPr="00E63FBB">
        <w:rPr>
          <w:rFonts w:ascii="Times New Roman" w:hAnsi="Times New Roman"/>
          <w:sz w:val="24"/>
          <w:szCs w:val="24"/>
        </w:rPr>
        <w:t xml:space="preserve"> </w:t>
      </w:r>
      <w:hyperlink r:id="rId65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https://e.lanbook.com/book/98859</w:t>
        </w:r>
      </w:hyperlink>
    </w:p>
    <w:p w14:paraId="29E5FF77" w14:textId="77777777"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E63FBB">
        <w:rPr>
          <w:rFonts w:ascii="Times New Roman" w:hAnsi="Times New Roman"/>
          <w:bCs/>
          <w:iCs/>
          <w:sz w:val="24"/>
          <w:szCs w:val="24"/>
        </w:rPr>
        <w:t xml:space="preserve">2. Шапошникова И.В. История английского языка: учебное пособие. М.: Флинта, 2017. </w:t>
      </w:r>
      <w:hyperlink r:id="rId66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https://biblioclub.ru/index.php?page=book_red&amp;id=93457&amp;sr=1</w:t>
        </w:r>
      </w:hyperlink>
    </w:p>
    <w:p w14:paraId="77863226" w14:textId="77777777"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bCs/>
          <w:iCs/>
          <w:sz w:val="24"/>
          <w:szCs w:val="24"/>
        </w:rPr>
        <w:t>3</w:t>
      </w:r>
      <w:r w:rsidRPr="00E63FBB">
        <w:rPr>
          <w:rFonts w:ascii="Times New Roman" w:hAnsi="Times New Roman"/>
          <w:sz w:val="24"/>
          <w:szCs w:val="24"/>
        </w:rPr>
        <w:t xml:space="preserve">. </w:t>
      </w:r>
      <w:r w:rsidRPr="00E63FBB">
        <w:rPr>
          <w:rFonts w:ascii="Times New Roman" w:hAnsi="Times New Roman"/>
          <w:bCs/>
          <w:iCs/>
          <w:sz w:val="24"/>
          <w:szCs w:val="24"/>
        </w:rPr>
        <w:t xml:space="preserve">Красухин К.Г. История английского языка и введение в германскую филологию: Краткий очерк: учебно-методическое пособие. М.: Флинта, 2016. </w:t>
      </w:r>
      <w:hyperlink r:id="rId67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https://e.lanbook.com/book/91027</w:t>
        </w:r>
      </w:hyperlink>
    </w:p>
    <w:p w14:paraId="723EC54D" w14:textId="77777777"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7.2. Дополнитель</w:t>
      </w:r>
      <w:r w:rsidRPr="00E63FBB">
        <w:rPr>
          <w:rFonts w:ascii="Times New Roman" w:hAnsi="Times New Roman"/>
          <w:bCs/>
          <w:i/>
          <w:iCs/>
          <w:sz w:val="24"/>
          <w:szCs w:val="24"/>
        </w:rPr>
        <w:t>ная литература</w:t>
      </w:r>
    </w:p>
    <w:p w14:paraId="6D241195" w14:textId="77777777"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1. Иванова И.Е., Карпыкина Ю.Н. История английского языка в таблицах: учебное пособие. Иркутский государственный лингвистический университет, 2012. </w:t>
      </w:r>
      <w:hyperlink r:id="rId68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https://biblioclub.ru/index.php?page=book_red&amp;id=89855&amp;sr=1</w:t>
        </w:r>
      </w:hyperlink>
    </w:p>
    <w:p w14:paraId="1BC36FA7" w14:textId="77777777"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2. Аракин В.Д. Очерки по истории английского языка: учебное пособие. М.: Физматлит, 2007. </w:t>
      </w:r>
      <w:hyperlink r:id="rId69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https://biblioclub.ru/index.php?page=book_red&amp;id=69327&amp;sr=1</w:t>
        </w:r>
      </w:hyperlink>
    </w:p>
    <w:p w14:paraId="339F0A26" w14:textId="77777777"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3. Дрожащих А.В. Древние языки и культуры (готский язык): учебно-методическое пособие. Тюменский государственный университет, 2016  </w:t>
      </w:r>
      <w:hyperlink r:id="rId70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https://e.lanbook.com/book/109760</w:t>
        </w:r>
      </w:hyperlink>
      <w:r w:rsidRPr="00E63FBB">
        <w:rPr>
          <w:rFonts w:ascii="Times New Roman" w:hAnsi="Times New Roman"/>
          <w:sz w:val="24"/>
          <w:szCs w:val="24"/>
        </w:rPr>
        <w:t xml:space="preserve"> </w:t>
      </w:r>
    </w:p>
    <w:p w14:paraId="77551B49" w14:textId="77777777"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4. Дубинин С.И. Готский язык. М.: Флинта, 2014. </w:t>
      </w:r>
      <w:hyperlink r:id="rId71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https://e.lanbook.com/book/51819</w:t>
        </w:r>
      </w:hyperlink>
    </w:p>
    <w:p w14:paraId="1704A44D" w14:textId="77777777"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81FDD4A" w14:textId="77777777"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1. История английского языка. Староанглийский период: учебное пособие. М.: Флинта, 2017. 88 с. [Электронный ресурс] URL: </w:t>
      </w:r>
      <w:hyperlink r:id="rId72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</w:rPr>
          <w:t>https://e.lanbook.com/book/92746</w:t>
        </w:r>
      </w:hyperlink>
      <w:r w:rsidRPr="00E63FBB">
        <w:rPr>
          <w:rFonts w:ascii="Times New Roman" w:hAnsi="Times New Roman"/>
          <w:sz w:val="24"/>
          <w:szCs w:val="24"/>
        </w:rPr>
        <w:t>.</w:t>
      </w:r>
    </w:p>
    <w:p w14:paraId="69792603" w14:textId="77777777"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E63FBB">
        <w:rPr>
          <w:rFonts w:ascii="Times New Roman" w:hAnsi="Times New Roman"/>
          <w:sz w:val="24"/>
          <w:szCs w:val="24"/>
        </w:rPr>
        <w:t xml:space="preserve">2. Аракин В.Д. История английского языка: учебное пособие. М.: Физматлит, 2009. 305 с. [Электронный ресурс].  </w:t>
      </w:r>
      <w:r w:rsidRPr="00E63FBB">
        <w:rPr>
          <w:rFonts w:ascii="Times New Roman" w:hAnsi="Times New Roman"/>
          <w:sz w:val="24"/>
          <w:szCs w:val="24"/>
          <w:lang w:val="en-US"/>
        </w:rPr>
        <w:t xml:space="preserve">URL:  </w:t>
      </w:r>
      <w:hyperlink r:id="rId73" w:history="1">
        <w:r w:rsidRPr="00E63FBB">
          <w:rPr>
            <w:rStyle w:val="af"/>
            <w:rFonts w:ascii="Times New Roman" w:hAnsi="Times New Roman"/>
            <w:color w:val="auto"/>
            <w:sz w:val="24"/>
            <w:szCs w:val="24"/>
            <w:lang w:val="en-US"/>
          </w:rPr>
          <w:t>https://biblioclub.ru/index.php?page=book_red&amp;id=76767&amp;sr=1</w:t>
        </w:r>
      </w:hyperlink>
    </w:p>
    <w:p w14:paraId="67B441E4" w14:textId="77777777"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E63FBB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950AAE3" w14:textId="77777777" w:rsidR="00080DAE" w:rsidRPr="00E63FBB" w:rsidRDefault="00080DAE" w:rsidP="00080D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E63FBB">
        <w:rPr>
          <w:rFonts w:ascii="Times New Roman" w:hAnsi="Times New Roman"/>
          <w:b/>
          <w:bCs/>
          <w:i/>
          <w:sz w:val="24"/>
          <w:szCs w:val="24"/>
        </w:rPr>
        <w:t>Из ЭБС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9"/>
        <w:gridCol w:w="6702"/>
      </w:tblGrid>
      <w:tr w:rsidR="00080DAE" w:rsidRPr="00E63FBB" w14:paraId="5CA984E1" w14:textId="77777777" w:rsidTr="00080DAE">
        <w:tc>
          <w:tcPr>
            <w:tcW w:w="2834" w:type="dxa"/>
          </w:tcPr>
          <w:p w14:paraId="76B87EE2" w14:textId="77777777"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www.biblioclub.ru</w:t>
            </w:r>
          </w:p>
        </w:tc>
        <w:tc>
          <w:tcPr>
            <w:tcW w:w="6620" w:type="dxa"/>
          </w:tcPr>
          <w:p w14:paraId="1EE89BB1" w14:textId="77777777"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ЭБС «Университетская библиотека онлайн»</w:t>
            </w:r>
          </w:p>
        </w:tc>
      </w:tr>
      <w:tr w:rsidR="00080DAE" w:rsidRPr="00E63FBB" w14:paraId="7CDD1504" w14:textId="77777777" w:rsidTr="00080DAE">
        <w:tc>
          <w:tcPr>
            <w:tcW w:w="2834" w:type="dxa"/>
          </w:tcPr>
          <w:p w14:paraId="6E5B92B0" w14:textId="77777777"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www.elibrary.ru</w:t>
            </w:r>
          </w:p>
        </w:tc>
        <w:tc>
          <w:tcPr>
            <w:tcW w:w="6620" w:type="dxa"/>
          </w:tcPr>
          <w:p w14:paraId="4A1759CE" w14:textId="77777777"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>Научная электронная библиотека</w:t>
            </w:r>
          </w:p>
        </w:tc>
      </w:tr>
      <w:tr w:rsidR="00080DAE" w:rsidRPr="00E63FBB" w14:paraId="1DFB5BDA" w14:textId="77777777" w:rsidTr="00080DAE">
        <w:tc>
          <w:tcPr>
            <w:tcW w:w="2834" w:type="dxa"/>
          </w:tcPr>
          <w:p w14:paraId="487C2AD8" w14:textId="77777777"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63FBB">
              <w:rPr>
                <w:rFonts w:ascii="Times New Roman" w:hAnsi="Times New Roman"/>
                <w:sz w:val="24"/>
                <w:szCs w:val="24"/>
                <w:lang w:val="en-US"/>
              </w:rPr>
              <w:t>www.ebiblioteka.ru</w:t>
            </w:r>
          </w:p>
        </w:tc>
        <w:tc>
          <w:tcPr>
            <w:tcW w:w="6620" w:type="dxa"/>
          </w:tcPr>
          <w:p w14:paraId="5E848BFD" w14:textId="77777777" w:rsidR="00080DAE" w:rsidRPr="00E63FBB" w:rsidRDefault="00080DAE" w:rsidP="00080DAE">
            <w:pPr>
              <w:spacing w:after="0" w:line="23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3FBB">
              <w:rPr>
                <w:rFonts w:ascii="Times New Roman" w:hAnsi="Times New Roman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14:paraId="4EFF8619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/>
          <w:sz w:val="24"/>
          <w:szCs w:val="24"/>
        </w:rPr>
      </w:pPr>
    </w:p>
    <w:p w14:paraId="3BC846FF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D587D48" w14:textId="77777777" w:rsidR="00080DAE" w:rsidRPr="00E63FBB" w:rsidRDefault="00080DAE" w:rsidP="00080DAE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E63FBB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16CAE210" w14:textId="77777777" w:rsidR="00080DAE" w:rsidRPr="00E63FBB" w:rsidRDefault="00080DAE" w:rsidP="00080DAE">
      <w:pPr>
        <w:spacing w:after="0" w:line="23" w:lineRule="atLeast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</w:p>
    <w:p w14:paraId="004F4E6B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63FBB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14:paraId="7D8000BC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32A93066" w14:textId="77777777" w:rsidR="00080DAE" w:rsidRPr="00E63FBB" w:rsidRDefault="00080DAE" w:rsidP="00080DAE">
      <w:pPr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 xml:space="preserve">Материально-техническое обеспечение преподавания дисциплины включает библиотечные фонды НГПУ им. К. Минина (основная и дополнительная литература, периодические издания по литературоведению и истории литературы; электронные библиотеки). </w:t>
      </w:r>
      <w:r w:rsidRPr="00E63FBB">
        <w:rPr>
          <w:rFonts w:ascii="Times New Roman" w:hAnsi="Times New Roman"/>
          <w:bCs/>
          <w:sz w:val="24"/>
          <w:szCs w:val="24"/>
        </w:rPr>
        <w:t xml:space="preserve">Реализация дисциплины требует наличия </w:t>
      </w:r>
      <w:r w:rsidRPr="00E63FBB">
        <w:rPr>
          <w:rFonts w:ascii="Times New Roman" w:hAnsi="Times New Roman"/>
          <w:sz w:val="24"/>
          <w:szCs w:val="24"/>
        </w:rPr>
        <w:t>аудитории, оснащенной необходимым оборудованием</w:t>
      </w:r>
      <w:r w:rsidRPr="00E63FBB">
        <w:rPr>
          <w:rFonts w:ascii="Times New Roman" w:hAnsi="Times New Roman"/>
          <w:bCs/>
          <w:sz w:val="24"/>
          <w:szCs w:val="24"/>
        </w:rPr>
        <w:t xml:space="preserve"> для проведения мультимедийной презентации и оснащенной техническими средствами обучения: ноутбуком, проектором, экраном.</w:t>
      </w:r>
    </w:p>
    <w:p w14:paraId="1FB283E9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63FBB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E7B46BB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Перечень программного обеспечения</w:t>
      </w:r>
    </w:p>
    <w:p w14:paraId="7A55398A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-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Microsoft</w:t>
      </w:r>
      <w:r w:rsidRPr="00E63FBB">
        <w:rPr>
          <w:rFonts w:ascii="Times New Roman" w:hAnsi="Times New Roman"/>
          <w:bCs/>
          <w:sz w:val="24"/>
          <w:szCs w:val="24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Office</w:t>
      </w:r>
      <w:r w:rsidRPr="00E63FBB">
        <w:rPr>
          <w:rFonts w:ascii="Times New Roman" w:hAnsi="Times New Roman"/>
          <w:bCs/>
          <w:sz w:val="24"/>
          <w:szCs w:val="24"/>
        </w:rPr>
        <w:t>;</w:t>
      </w:r>
    </w:p>
    <w:p w14:paraId="328D5985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E63FBB">
        <w:rPr>
          <w:rFonts w:ascii="Times New Roman" w:hAnsi="Times New Roman"/>
          <w:bCs/>
          <w:sz w:val="24"/>
          <w:szCs w:val="24"/>
          <w:lang w:val="en-US"/>
        </w:rPr>
        <w:t>-</w:t>
      </w:r>
      <w:r w:rsidRPr="00E63FBB">
        <w:rPr>
          <w:rFonts w:ascii="Times New Roman" w:hAnsi="Times New Roman"/>
          <w:bCs/>
          <w:sz w:val="24"/>
          <w:szCs w:val="24"/>
        </w:rPr>
        <w:t>браузеры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Google Chrome, Mozilla Firefox, Opera  </w:t>
      </w:r>
      <w:r w:rsidRPr="00E63FBB">
        <w:rPr>
          <w:rFonts w:ascii="Times New Roman" w:hAnsi="Times New Roman"/>
          <w:bCs/>
          <w:sz w:val="24"/>
          <w:szCs w:val="24"/>
        </w:rPr>
        <w:t>или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E63FBB">
        <w:rPr>
          <w:rFonts w:ascii="Times New Roman" w:hAnsi="Times New Roman"/>
          <w:bCs/>
          <w:sz w:val="24"/>
          <w:szCs w:val="24"/>
        </w:rPr>
        <w:t>др</w:t>
      </w:r>
      <w:r w:rsidRPr="00E63FBB">
        <w:rPr>
          <w:rFonts w:ascii="Times New Roman" w:hAnsi="Times New Roman"/>
          <w:bCs/>
          <w:sz w:val="24"/>
          <w:szCs w:val="24"/>
          <w:lang w:val="en-US"/>
        </w:rPr>
        <w:t>.;</w:t>
      </w:r>
    </w:p>
    <w:p w14:paraId="73B01CDA" w14:textId="77777777" w:rsidR="00080DAE" w:rsidRPr="00E63FBB" w:rsidRDefault="00080DAE" w:rsidP="00080DAE">
      <w:pPr>
        <w:autoSpaceDE w:val="0"/>
        <w:autoSpaceDN w:val="0"/>
        <w:adjustRightInd w:val="0"/>
        <w:spacing w:after="0" w:line="23" w:lineRule="atLeast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E63FBB">
        <w:rPr>
          <w:rFonts w:ascii="Times New Roman" w:hAnsi="Times New Roman"/>
          <w:bCs/>
          <w:sz w:val="24"/>
          <w:szCs w:val="24"/>
        </w:rPr>
        <w:t>-поисковые систем Google, Rambler, Yandex и др.</w:t>
      </w:r>
    </w:p>
    <w:p w14:paraId="464FD9B8" w14:textId="77777777" w:rsidR="00080DAE" w:rsidRPr="00E63FBB" w:rsidRDefault="00080DAE" w:rsidP="0089095F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006051DF" w14:textId="77777777" w:rsidR="0089095F" w:rsidRPr="00E63FBB" w:rsidRDefault="0089095F" w:rsidP="0089095F">
      <w:pPr>
        <w:spacing w:after="0"/>
        <w:rPr>
          <w:rFonts w:ascii="Times New Roman" w:hAnsi="Times New Roman"/>
          <w:bCs/>
          <w:sz w:val="24"/>
          <w:szCs w:val="24"/>
        </w:rPr>
      </w:pPr>
    </w:p>
    <w:p w14:paraId="0A318C51" w14:textId="77777777" w:rsidR="0089095F" w:rsidRPr="00E63FBB" w:rsidRDefault="00DF5F5C" w:rsidP="00DF5F5C">
      <w:pPr>
        <w:pStyle w:val="1"/>
        <w:rPr>
          <w:rFonts w:cs="Times New Roman"/>
          <w:szCs w:val="24"/>
        </w:rPr>
      </w:pPr>
      <w:bookmarkStart w:id="18" w:name="_Toc18493621"/>
      <w:r w:rsidRPr="00E63FBB">
        <w:rPr>
          <w:rFonts w:cs="Times New Roman"/>
          <w:szCs w:val="24"/>
        </w:rPr>
        <w:t>6. Программа практики</w:t>
      </w:r>
      <w:bookmarkEnd w:id="18"/>
      <w:r w:rsidRPr="00E63FBB">
        <w:rPr>
          <w:rFonts w:cs="Times New Roman"/>
          <w:szCs w:val="24"/>
        </w:rPr>
        <w:t xml:space="preserve"> </w:t>
      </w:r>
    </w:p>
    <w:p w14:paraId="29E0AAAA" w14:textId="77777777" w:rsidR="0089095F" w:rsidRPr="00E63FBB" w:rsidRDefault="00DF5F5C" w:rsidP="0089095F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Cs/>
          <w:sz w:val="24"/>
          <w:szCs w:val="24"/>
        </w:rPr>
      </w:pPr>
      <w:r w:rsidRPr="00E63FBB">
        <w:rPr>
          <w:rFonts w:ascii="Times New Roman" w:hAnsi="Times New Roman" w:cs="Times New Roman"/>
          <w:bCs/>
          <w:sz w:val="24"/>
          <w:szCs w:val="24"/>
        </w:rPr>
        <w:t>Практика не предусмотрена.</w:t>
      </w:r>
    </w:p>
    <w:p w14:paraId="2AFFF632" w14:textId="77777777" w:rsidR="00DF5F5C" w:rsidRPr="00E63FBB" w:rsidRDefault="00DF5F5C" w:rsidP="0089095F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8949A78" w14:textId="77777777" w:rsidR="00DF5F5C" w:rsidRPr="00E63FBB" w:rsidRDefault="00DF5F5C" w:rsidP="0089095F">
      <w:pPr>
        <w:pStyle w:val="a3"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37F6B590" w14:textId="77777777" w:rsidR="0089095F" w:rsidRPr="00E63FBB" w:rsidRDefault="00DF5F5C" w:rsidP="00DF5F5C">
      <w:pPr>
        <w:pStyle w:val="1"/>
        <w:rPr>
          <w:rFonts w:cs="Times New Roman"/>
          <w:szCs w:val="24"/>
        </w:rPr>
      </w:pPr>
      <w:bookmarkStart w:id="19" w:name="_Toc18493622"/>
      <w:r w:rsidRPr="00E63FBB">
        <w:rPr>
          <w:rFonts w:cs="Times New Roman"/>
          <w:szCs w:val="24"/>
        </w:rPr>
        <w:t>7. Программа итоговой аттестации</w:t>
      </w:r>
      <w:bookmarkEnd w:id="19"/>
    </w:p>
    <w:p w14:paraId="0EA02DE2" w14:textId="77777777" w:rsidR="0089095F" w:rsidRPr="00E63FBB" w:rsidRDefault="0089095F" w:rsidP="0089095F">
      <w:pPr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Определение результатов освоения модуля на основе вычисления рейтинга по каждой дисциплине, предусмотренной учебным планом по модулю, по формуле:</w:t>
      </w:r>
    </w:p>
    <w:p w14:paraId="320CDF0A" w14:textId="77777777" w:rsidR="0089095F" w:rsidRPr="00E63FBB" w:rsidRDefault="0089095F" w:rsidP="0089095F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</w:p>
    <w:p w14:paraId="32D5555B" w14:textId="77777777" w:rsidR="0089095F" w:rsidRPr="00E63FBB" w:rsidRDefault="0089095F" w:rsidP="0089095F">
      <w:pPr>
        <w:tabs>
          <w:tab w:val="left" w:pos="1320"/>
        </w:tabs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  <w:lang w:val="en-US"/>
        </w:rPr>
        <w:t>R</w:t>
      </w:r>
      <w:r w:rsidRPr="00E63FBB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E63FBB">
        <w:rPr>
          <w:rFonts w:ascii="Times New Roman" w:hAnsi="Times New Roman"/>
          <w:sz w:val="24"/>
          <w:szCs w:val="24"/>
          <w:vertAlign w:val="superscript"/>
        </w:rPr>
        <w:t>мод.</w:t>
      </w:r>
      <w:r w:rsidRPr="00E63FBB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3D384BEA" w14:textId="77777777" w:rsidR="0089095F" w:rsidRPr="00E63FBB" w:rsidRDefault="0089095F" w:rsidP="0089095F">
      <w:pPr>
        <w:jc w:val="both"/>
        <w:rPr>
          <w:rFonts w:ascii="Times New Roman" w:hAnsi="Times New Roman"/>
          <w:sz w:val="24"/>
          <w:szCs w:val="24"/>
        </w:rPr>
      </w:pPr>
    </w:p>
    <w:p w14:paraId="33C53144" w14:textId="77777777" w:rsidR="0089095F" w:rsidRPr="00E63FBB" w:rsidRDefault="0089095F" w:rsidP="0089095F">
      <w:pPr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E63FBB">
        <w:rPr>
          <w:rFonts w:ascii="Times New Roman" w:hAnsi="Times New Roman"/>
          <w:sz w:val="24"/>
          <w:szCs w:val="24"/>
        </w:rPr>
        <w:t xml:space="preserve">где: </w:t>
      </w:r>
      <w:r w:rsidRPr="00E63FBB">
        <w:rPr>
          <w:rFonts w:ascii="Times New Roman" w:hAnsi="Times New Roman"/>
          <w:sz w:val="24"/>
          <w:szCs w:val="24"/>
          <w:lang w:val="en-US"/>
        </w:rPr>
        <w:t>R</w:t>
      </w:r>
      <w:r w:rsidRPr="00E63FBB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E63FBB">
        <w:rPr>
          <w:rFonts w:ascii="Times New Roman" w:hAnsi="Times New Roman"/>
          <w:sz w:val="24"/>
          <w:szCs w:val="24"/>
          <w:vertAlign w:val="superscript"/>
        </w:rPr>
        <w:t>мод.</w:t>
      </w:r>
      <w:r w:rsidRPr="00E63FBB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E63FBB">
        <w:rPr>
          <w:rFonts w:ascii="Times New Roman" w:hAnsi="Times New Roman"/>
          <w:sz w:val="24"/>
          <w:szCs w:val="24"/>
          <w:lang w:val="en-US"/>
        </w:rPr>
        <w:t>j</w:t>
      </w:r>
      <w:r w:rsidRPr="00E63FBB">
        <w:rPr>
          <w:rFonts w:ascii="Times New Roman" w:hAnsi="Times New Roman"/>
          <w:sz w:val="24"/>
          <w:szCs w:val="24"/>
        </w:rPr>
        <w:t xml:space="preserve"> по модулю;</w:t>
      </w:r>
      <w:r w:rsidRPr="00E63FBB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2EFFCEB4" w14:textId="77777777" w:rsidR="0089095F" w:rsidRPr="00E63FBB" w:rsidRDefault="0062519C" w:rsidP="0089095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26A9906E" w14:textId="77777777" w:rsidR="0089095F" w:rsidRPr="00E63FBB" w:rsidRDefault="0062519C" w:rsidP="0089095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 –  зачетная единица по курсовой работе;</w:t>
      </w:r>
    </w:p>
    <w:p w14:paraId="521698E9" w14:textId="77777777" w:rsidR="0089095F" w:rsidRPr="00E63FBB" w:rsidRDefault="0062519C" w:rsidP="0089095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47F51163" w14:textId="77777777" w:rsidR="0089095F" w:rsidRPr="00E63FBB" w:rsidRDefault="0062519C" w:rsidP="0089095F">
      <w:pPr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89095F" w:rsidRPr="00E63FBB">
        <w:rPr>
          <w:rFonts w:ascii="Times New Roman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1FA8EEA4" w14:textId="77777777" w:rsidR="0089095F" w:rsidRPr="00E63FBB" w:rsidRDefault="0089095F" w:rsidP="0089095F">
      <w:pPr>
        <w:jc w:val="both"/>
        <w:rPr>
          <w:rFonts w:ascii="Times New Roman" w:hAnsi="Times New Roman"/>
          <w:sz w:val="24"/>
          <w:szCs w:val="24"/>
        </w:rPr>
      </w:pPr>
      <w:r w:rsidRPr="00E63FBB">
        <w:rPr>
          <w:rFonts w:ascii="Times New Roman" w:hAnsi="Times New Roman"/>
          <w:sz w:val="24"/>
          <w:szCs w:val="24"/>
        </w:rPr>
        <w:t>Величина среднего рейтинга студента по модулю  лежит в пределах от 55 до 100 баллов.</w:t>
      </w:r>
    </w:p>
    <w:p w14:paraId="2ED7BDBB" w14:textId="77777777" w:rsidR="0089095F" w:rsidRPr="00E63FBB" w:rsidRDefault="0089095F" w:rsidP="0089095F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967299" w14:textId="77777777" w:rsidR="00255D99" w:rsidRPr="00E63FBB" w:rsidRDefault="00255D99" w:rsidP="004750D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255D99" w:rsidRPr="00E63F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user" w:date="2021-06-29T10:49:00Z" w:initials="u">
    <w:p w14:paraId="02E24EEF" w14:textId="77777777" w:rsidR="00C50EE8" w:rsidRDefault="00C50EE8" w:rsidP="00C50EE8">
      <w:pPr>
        <w:pStyle w:val="af8"/>
      </w:pPr>
      <w:r>
        <w:rPr>
          <w:rStyle w:val="af7"/>
        </w:rPr>
        <w:annotationRef/>
      </w:r>
      <w:r>
        <w:t>Новый учредитель</w:t>
      </w:r>
    </w:p>
  </w:comment>
  <w:comment w:id="1" w:author="Пользователь" w:date="2021-09-13T13:53:00Z" w:initials="П">
    <w:p w14:paraId="3EFAE0E5" w14:textId="77777777" w:rsidR="00C50EE8" w:rsidRDefault="00C50EE8" w:rsidP="00C50EE8">
      <w:pPr>
        <w:pStyle w:val="af8"/>
      </w:pPr>
      <w:r>
        <w:rPr>
          <w:rStyle w:val="af7"/>
        </w:rPr>
        <w:annotationRef/>
      </w:r>
    </w:p>
  </w:comment>
  <w:comment w:id="2" w:author="user" w:date="2021-06-29T10:02:00Z" w:initials="u">
    <w:p w14:paraId="39928244" w14:textId="77777777" w:rsidR="00C50EE8" w:rsidRDefault="00C50EE8" w:rsidP="00C50EE8">
      <w:pPr>
        <w:pStyle w:val="af8"/>
      </w:pPr>
      <w:r>
        <w:rPr>
          <w:rStyle w:val="af7"/>
        </w:rPr>
        <w:annotationRef/>
      </w:r>
      <w:r>
        <w:t>Старая дата</w:t>
      </w:r>
    </w:p>
  </w:comment>
  <w:comment w:id="3" w:author="user" w:date="2021-06-29T10:03:00Z" w:initials="u">
    <w:p w14:paraId="449C49B6" w14:textId="77777777" w:rsidR="00C50EE8" w:rsidRDefault="00C50EE8" w:rsidP="00C50EE8">
      <w:pPr>
        <w:pStyle w:val="af8"/>
      </w:pPr>
      <w:r>
        <w:rPr>
          <w:rStyle w:val="af7"/>
        </w:rPr>
        <w:annotationRef/>
      </w:r>
      <w:r>
        <w:t>новая дата (2021 г.)</w:t>
      </w:r>
    </w:p>
  </w:comment>
  <w:comment w:id="4" w:author="user" w:date="2021-06-29T10:03:00Z" w:initials="u">
    <w:p w14:paraId="3AC4B13F" w14:textId="77777777" w:rsidR="00C50EE8" w:rsidRDefault="00C50EE8" w:rsidP="00C50EE8">
      <w:pPr>
        <w:pStyle w:val="af8"/>
      </w:pPr>
      <w:r>
        <w:rPr>
          <w:rStyle w:val="af7"/>
        </w:rPr>
        <w:annotationRef/>
      </w:r>
      <w:r>
        <w:t>Новая дата (июнь 2021 г.)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2E24EEF" w15:done="0"/>
  <w15:commentEx w15:paraId="3EFAE0E5" w15:paraIdParent="02E24EEF" w15:done="0"/>
  <w15:commentEx w15:paraId="39928244" w15:done="0"/>
  <w15:commentEx w15:paraId="449C49B6" w15:done="0"/>
  <w15:commentEx w15:paraId="3AC4B13F" w15:done="0"/>
</w15:commentsEx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189310" w14:textId="77777777" w:rsidR="0062519C" w:rsidRDefault="0062519C">
      <w:pPr>
        <w:spacing w:after="0" w:line="240" w:lineRule="auto"/>
      </w:pPr>
      <w:r>
        <w:separator/>
      </w:r>
    </w:p>
  </w:endnote>
  <w:endnote w:type="continuationSeparator" w:id="0">
    <w:p w14:paraId="7DA60B53" w14:textId="77777777" w:rsidR="0062519C" w:rsidRDefault="00625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14:paraId="513C877B" w14:textId="3BD8F11F" w:rsidR="001971A5" w:rsidRDefault="001971A5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EE8">
          <w:rPr>
            <w:noProof/>
          </w:rPr>
          <w:t>6</w:t>
        </w:r>
        <w:r>
          <w:fldChar w:fldCharType="end"/>
        </w:r>
      </w:p>
    </w:sdtContent>
  </w:sdt>
  <w:p w14:paraId="1A26619D" w14:textId="77777777" w:rsidR="001971A5" w:rsidRDefault="001971A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5D288" w14:textId="77777777" w:rsidR="001971A5" w:rsidRDefault="001971A5">
    <w:pPr>
      <w:pStyle w:val="a5"/>
      <w:jc w:val="right"/>
    </w:pPr>
  </w:p>
  <w:p w14:paraId="55AA7356" w14:textId="77777777" w:rsidR="001971A5" w:rsidRDefault="001971A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965B49" w14:textId="77777777" w:rsidR="0062519C" w:rsidRDefault="0062519C">
      <w:pPr>
        <w:spacing w:after="0" w:line="240" w:lineRule="auto"/>
      </w:pPr>
      <w:r>
        <w:separator/>
      </w:r>
    </w:p>
  </w:footnote>
  <w:footnote w:type="continuationSeparator" w:id="0">
    <w:p w14:paraId="3EC9C92F" w14:textId="77777777" w:rsidR="0062519C" w:rsidRDefault="006251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13AC70BD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082D4F"/>
    <w:multiLevelType w:val="multilevel"/>
    <w:tmpl w:val="FA124EC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648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16934A74"/>
    <w:multiLevelType w:val="hybridMultilevel"/>
    <w:tmpl w:val="1ECE115A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89953F9"/>
    <w:multiLevelType w:val="hybridMultilevel"/>
    <w:tmpl w:val="834A378C"/>
    <w:lvl w:ilvl="0" w:tplc="C4045436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9DF3909"/>
    <w:multiLevelType w:val="hybridMultilevel"/>
    <w:tmpl w:val="77F0BBA8"/>
    <w:lvl w:ilvl="0" w:tplc="68A60E4E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CD3740A"/>
    <w:multiLevelType w:val="multilevel"/>
    <w:tmpl w:val="C956917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238689A"/>
    <w:multiLevelType w:val="hybridMultilevel"/>
    <w:tmpl w:val="5044D4F4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94610FD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8204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8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8594" w:hanging="360"/>
      </w:pPr>
    </w:lvl>
    <w:lvl w:ilvl="2" w:tplc="0419001B" w:tentative="1">
      <w:start w:val="1"/>
      <w:numFmt w:val="lowerRoman"/>
      <w:lvlText w:val="%3."/>
      <w:lvlJc w:val="right"/>
      <w:pPr>
        <w:ind w:left="9314" w:hanging="180"/>
      </w:pPr>
    </w:lvl>
    <w:lvl w:ilvl="3" w:tplc="0419000F" w:tentative="1">
      <w:start w:val="1"/>
      <w:numFmt w:val="decimal"/>
      <w:lvlText w:val="%4."/>
      <w:lvlJc w:val="left"/>
      <w:pPr>
        <w:ind w:left="10034" w:hanging="360"/>
      </w:pPr>
    </w:lvl>
    <w:lvl w:ilvl="4" w:tplc="04190019" w:tentative="1">
      <w:start w:val="1"/>
      <w:numFmt w:val="lowerLetter"/>
      <w:lvlText w:val="%5."/>
      <w:lvlJc w:val="left"/>
      <w:pPr>
        <w:ind w:left="10754" w:hanging="360"/>
      </w:pPr>
    </w:lvl>
    <w:lvl w:ilvl="5" w:tplc="0419001B" w:tentative="1">
      <w:start w:val="1"/>
      <w:numFmt w:val="lowerRoman"/>
      <w:lvlText w:val="%6."/>
      <w:lvlJc w:val="right"/>
      <w:pPr>
        <w:ind w:left="11474" w:hanging="180"/>
      </w:pPr>
    </w:lvl>
    <w:lvl w:ilvl="6" w:tplc="0419000F" w:tentative="1">
      <w:start w:val="1"/>
      <w:numFmt w:val="decimal"/>
      <w:lvlText w:val="%7."/>
      <w:lvlJc w:val="left"/>
      <w:pPr>
        <w:ind w:left="12194" w:hanging="360"/>
      </w:pPr>
    </w:lvl>
    <w:lvl w:ilvl="7" w:tplc="04190019" w:tentative="1">
      <w:start w:val="1"/>
      <w:numFmt w:val="lowerLetter"/>
      <w:lvlText w:val="%8."/>
      <w:lvlJc w:val="left"/>
      <w:pPr>
        <w:ind w:left="12914" w:hanging="360"/>
      </w:pPr>
    </w:lvl>
    <w:lvl w:ilvl="8" w:tplc="0419001B" w:tentative="1">
      <w:start w:val="1"/>
      <w:numFmt w:val="lowerRoman"/>
      <w:lvlText w:val="%9."/>
      <w:lvlJc w:val="right"/>
      <w:pPr>
        <w:ind w:left="13634" w:hanging="180"/>
      </w:pPr>
    </w:lvl>
  </w:abstractNum>
  <w:abstractNum w:abstractNumId="16" w15:restartNumberingAfterBreak="0">
    <w:nsid w:val="35511836"/>
    <w:multiLevelType w:val="hybridMultilevel"/>
    <w:tmpl w:val="11F2F3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55E26FB"/>
    <w:multiLevelType w:val="multilevel"/>
    <w:tmpl w:val="3D2A002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371E27A1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375A47E4"/>
    <w:multiLevelType w:val="multilevel"/>
    <w:tmpl w:val="0994EA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 w15:restartNumberingAfterBreak="0">
    <w:nsid w:val="3BCA74B7"/>
    <w:multiLevelType w:val="hybridMultilevel"/>
    <w:tmpl w:val="E58A88F4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42A45"/>
    <w:multiLevelType w:val="hybridMultilevel"/>
    <w:tmpl w:val="7506C502"/>
    <w:lvl w:ilvl="0" w:tplc="4DC260EA">
      <w:start w:val="7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67717F7"/>
    <w:multiLevelType w:val="multilevel"/>
    <w:tmpl w:val="D3AC0046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BA002D4"/>
    <w:multiLevelType w:val="multilevel"/>
    <w:tmpl w:val="3076656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5" w15:restartNumberingAfterBreak="0">
    <w:nsid w:val="50D42E53"/>
    <w:multiLevelType w:val="hybridMultilevel"/>
    <w:tmpl w:val="E4D45DD6"/>
    <w:lvl w:ilvl="0" w:tplc="9252CED2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531D47F9"/>
    <w:multiLevelType w:val="hybridMultilevel"/>
    <w:tmpl w:val="2C0AC3C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3CE25B9"/>
    <w:multiLevelType w:val="hybridMultilevel"/>
    <w:tmpl w:val="D0ACD726"/>
    <w:lvl w:ilvl="0" w:tplc="9252C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vanish w:val="0"/>
        <w:sz w:val="24"/>
        <w14:numForm w14:val="default"/>
        <w14:numSpacing w14:val="default"/>
        <w14:stylisticSets>
          <w14:styleSet w14:id="1"/>
        </w14:stylisticSets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403BDD"/>
    <w:multiLevelType w:val="hybridMultilevel"/>
    <w:tmpl w:val="89C02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77B66626"/>
    <w:multiLevelType w:val="multilevel"/>
    <w:tmpl w:val="1382BC1C"/>
    <w:lvl w:ilvl="0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>
      <w:start w:val="5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0"/>
  </w:num>
  <w:num w:numId="2">
    <w:abstractNumId w:val="27"/>
  </w:num>
  <w:num w:numId="3">
    <w:abstractNumId w:val="29"/>
  </w:num>
  <w:num w:numId="4">
    <w:abstractNumId w:val="32"/>
  </w:num>
  <w:num w:numId="5">
    <w:abstractNumId w:val="3"/>
  </w:num>
  <w:num w:numId="6">
    <w:abstractNumId w:val="21"/>
  </w:num>
  <w:num w:numId="7">
    <w:abstractNumId w:val="15"/>
  </w:num>
  <w:num w:numId="8">
    <w:abstractNumId w:val="14"/>
  </w:num>
  <w:num w:numId="9">
    <w:abstractNumId w:val="10"/>
  </w:num>
  <w:num w:numId="10">
    <w:abstractNumId w:val="11"/>
  </w:num>
  <w:num w:numId="11">
    <w:abstractNumId w:val="22"/>
  </w:num>
  <w:num w:numId="12">
    <w:abstractNumId w:val="2"/>
  </w:num>
  <w:num w:numId="1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23"/>
  </w:num>
  <w:num w:numId="16">
    <w:abstractNumId w:val="7"/>
  </w:num>
  <w:num w:numId="17">
    <w:abstractNumId w:val="19"/>
  </w:num>
  <w:num w:numId="18">
    <w:abstractNumId w:val="26"/>
  </w:num>
  <w:num w:numId="19">
    <w:abstractNumId w:val="9"/>
  </w:num>
  <w:num w:numId="20">
    <w:abstractNumId w:val="8"/>
  </w:num>
  <w:num w:numId="21">
    <w:abstractNumId w:val="25"/>
  </w:num>
  <w:num w:numId="22">
    <w:abstractNumId w:val="28"/>
  </w:num>
  <w:num w:numId="2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</w:num>
  <w:num w:numId="25">
    <w:abstractNumId w:val="17"/>
  </w:num>
  <w:num w:numId="26">
    <w:abstractNumId w:val="30"/>
  </w:num>
  <w:num w:numId="27">
    <w:abstractNumId w:val="16"/>
  </w:num>
  <w:num w:numId="28">
    <w:abstractNumId w:val="12"/>
  </w:num>
  <w:num w:numId="29">
    <w:abstractNumId w:val="4"/>
  </w:num>
  <w:num w:numId="30">
    <w:abstractNumId w:val="13"/>
  </w:num>
  <w:num w:numId="31">
    <w:abstractNumId w:val="18"/>
  </w:num>
  <w:num w:numId="32">
    <w:abstractNumId w:val="5"/>
  </w:num>
  <w:num w:numId="33">
    <w:abstractNumId w:val="20"/>
  </w:num>
  <w:num w:numId="34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Пользователь">
    <w15:presenceInfo w15:providerId="None" w15:userId="Пользователь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FB5"/>
    <w:rsid w:val="00040549"/>
    <w:rsid w:val="00046AFB"/>
    <w:rsid w:val="00053756"/>
    <w:rsid w:val="00080DAE"/>
    <w:rsid w:val="00083C91"/>
    <w:rsid w:val="000952DB"/>
    <w:rsid w:val="000E7168"/>
    <w:rsid w:val="000F3F81"/>
    <w:rsid w:val="00115F6D"/>
    <w:rsid w:val="001774FA"/>
    <w:rsid w:val="001971A5"/>
    <w:rsid w:val="001B58F3"/>
    <w:rsid w:val="001B67EC"/>
    <w:rsid w:val="001D2F12"/>
    <w:rsid w:val="001E4E0D"/>
    <w:rsid w:val="00255D99"/>
    <w:rsid w:val="002840FC"/>
    <w:rsid w:val="00294F24"/>
    <w:rsid w:val="002B2B2A"/>
    <w:rsid w:val="00342C2C"/>
    <w:rsid w:val="00396694"/>
    <w:rsid w:val="003F24A5"/>
    <w:rsid w:val="004750DD"/>
    <w:rsid w:val="005068E0"/>
    <w:rsid w:val="0059535D"/>
    <w:rsid w:val="005D35BF"/>
    <w:rsid w:val="0062519C"/>
    <w:rsid w:val="00655E95"/>
    <w:rsid w:val="00666AA3"/>
    <w:rsid w:val="0066763D"/>
    <w:rsid w:val="006C7971"/>
    <w:rsid w:val="006D5FB5"/>
    <w:rsid w:val="00765C48"/>
    <w:rsid w:val="00783BB9"/>
    <w:rsid w:val="007A6004"/>
    <w:rsid w:val="007B1C83"/>
    <w:rsid w:val="00803258"/>
    <w:rsid w:val="008511B5"/>
    <w:rsid w:val="00873B3B"/>
    <w:rsid w:val="0089095F"/>
    <w:rsid w:val="00A60666"/>
    <w:rsid w:val="00A76437"/>
    <w:rsid w:val="00AA737F"/>
    <w:rsid w:val="00B46CAB"/>
    <w:rsid w:val="00BB0F56"/>
    <w:rsid w:val="00C50EE8"/>
    <w:rsid w:val="00CA451C"/>
    <w:rsid w:val="00CA749C"/>
    <w:rsid w:val="00CD5661"/>
    <w:rsid w:val="00D35022"/>
    <w:rsid w:val="00DA43BE"/>
    <w:rsid w:val="00DF5F5C"/>
    <w:rsid w:val="00E63FBB"/>
    <w:rsid w:val="00E9393E"/>
    <w:rsid w:val="00EA73C3"/>
    <w:rsid w:val="00F113D3"/>
    <w:rsid w:val="00F41A87"/>
    <w:rsid w:val="00F64363"/>
    <w:rsid w:val="00F64595"/>
    <w:rsid w:val="00FB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6A635"/>
  <w15:docId w15:val="{5AE4E913-546C-4176-9B18-2B94F17C7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5FB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autoRedefine/>
    <w:uiPriority w:val="9"/>
    <w:qFormat/>
    <w:rsid w:val="00D35022"/>
    <w:pPr>
      <w:keepNext/>
      <w:keepLines/>
      <w:spacing w:after="0"/>
      <w:jc w:val="center"/>
      <w:outlineLvl w:val="0"/>
    </w:pPr>
    <w:rPr>
      <w:rFonts w:ascii="Times New Roman" w:eastAsiaTheme="majorEastAsia" w:hAnsi="Times New Roman" w:cstheme="majorBidi"/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35022"/>
    <w:pPr>
      <w:keepNext/>
      <w:keepLines/>
      <w:spacing w:after="0"/>
      <w:jc w:val="center"/>
      <w:outlineLvl w:val="1"/>
    </w:pPr>
    <w:rPr>
      <w:rFonts w:ascii="Times New Roman" w:eastAsiaTheme="majorEastAsia" w:hAnsi="Times New Roman" w:cstheme="majorBidi"/>
      <w:b/>
      <w:bCs/>
      <w:sz w:val="24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D5FB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4">
    <w:name w:val="Абзац списка Знак"/>
    <w:link w:val="a3"/>
    <w:uiPriority w:val="34"/>
    <w:locked/>
    <w:rsid w:val="006D5FB5"/>
  </w:style>
  <w:style w:type="paragraph" w:styleId="a5">
    <w:name w:val="footer"/>
    <w:basedOn w:val="a"/>
    <w:link w:val="a6"/>
    <w:uiPriority w:val="99"/>
    <w:unhideWhenUsed/>
    <w:rsid w:val="006D5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D5FB5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7"/>
    <w:uiPriority w:val="59"/>
    <w:rsid w:val="006D5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59"/>
    <w:rsid w:val="006D5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basedOn w:val="a0"/>
    <w:qFormat/>
    <w:rsid w:val="006D5FB5"/>
    <w:rPr>
      <w:i/>
      <w:iCs/>
    </w:rPr>
  </w:style>
  <w:style w:type="paragraph" w:styleId="21">
    <w:name w:val="Body Text Indent 2"/>
    <w:basedOn w:val="a"/>
    <w:link w:val="22"/>
    <w:unhideWhenUsed/>
    <w:rsid w:val="006D5FB5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D5F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6D5FB5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6D5FB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6D5F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6D5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6D5FB5"/>
    <w:rPr>
      <w:rFonts w:ascii="Calibri" w:eastAsia="Calibri" w:hAnsi="Calibri" w:cs="Times New Roman"/>
    </w:rPr>
  </w:style>
  <w:style w:type="paragraph" w:styleId="ad">
    <w:name w:val="Title"/>
    <w:basedOn w:val="a"/>
    <w:link w:val="ae"/>
    <w:qFormat/>
    <w:rsid w:val="006D5FB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e">
    <w:name w:val="Заголовок Знак"/>
    <w:basedOn w:val="a0"/>
    <w:link w:val="ad"/>
    <w:rsid w:val="006D5FB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">
    <w:name w:val="Hyperlink"/>
    <w:uiPriority w:val="99"/>
    <w:unhideWhenUsed/>
    <w:rsid w:val="006D5FB5"/>
    <w:rPr>
      <w:color w:val="0000FF"/>
      <w:u w:val="single"/>
    </w:rPr>
  </w:style>
  <w:style w:type="paragraph" w:customStyle="1" w:styleId="western">
    <w:name w:val="western"/>
    <w:basedOn w:val="a"/>
    <w:rsid w:val="006D5F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Plain Text"/>
    <w:basedOn w:val="a"/>
    <w:link w:val="af1"/>
    <w:rsid w:val="006D5FB5"/>
    <w:pPr>
      <w:spacing w:after="0" w:line="288" w:lineRule="auto"/>
      <w:ind w:firstLine="709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Текст Знак"/>
    <w:basedOn w:val="a0"/>
    <w:link w:val="af0"/>
    <w:rsid w:val="006D5FB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No Spacing"/>
    <w:qFormat/>
    <w:rsid w:val="006D5FB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2">
    <w:name w:val="Заголовок №1_"/>
    <w:basedOn w:val="a0"/>
    <w:link w:val="13"/>
    <w:rsid w:val="006D5FB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4">
    <w:name w:val="Заголовок №1 + Не полужирный"/>
    <w:basedOn w:val="12"/>
    <w:rsid w:val="006D5FB5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6D5FB5"/>
    <w:pPr>
      <w:shd w:val="clear" w:color="auto" w:fill="FFFFFF"/>
      <w:spacing w:before="1080" w:after="240" w:line="0" w:lineRule="atLeast"/>
      <w:jc w:val="center"/>
      <w:outlineLvl w:val="0"/>
    </w:pPr>
    <w:rPr>
      <w:rFonts w:ascii="Times New Roman" w:eastAsia="Times New Roman" w:hAnsi="Times New Roman"/>
      <w:sz w:val="28"/>
      <w:szCs w:val="28"/>
    </w:rPr>
  </w:style>
  <w:style w:type="paragraph" w:customStyle="1" w:styleId="ConsPlusNormal">
    <w:name w:val="ConsPlusNormal"/>
    <w:rsid w:val="006D5F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6D5FB5"/>
    <w:pPr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af4">
    <w:name w:val="Текст выноски Знак"/>
    <w:basedOn w:val="a0"/>
    <w:link w:val="af3"/>
    <w:uiPriority w:val="99"/>
    <w:semiHidden/>
    <w:rsid w:val="006D5FB5"/>
    <w:rPr>
      <w:rFonts w:ascii="Arial" w:eastAsia="Times New Roman" w:hAnsi="Arial" w:cs="Arial"/>
      <w:sz w:val="16"/>
      <w:szCs w:val="16"/>
      <w:lang w:eastAsia="ru-RU"/>
    </w:rPr>
  </w:style>
  <w:style w:type="character" w:styleId="af5">
    <w:name w:val="Strong"/>
    <w:qFormat/>
    <w:rsid w:val="006D5FB5"/>
    <w:rPr>
      <w:b/>
      <w:bCs/>
    </w:rPr>
  </w:style>
  <w:style w:type="paragraph" w:customStyle="1" w:styleId="31">
    <w:name w:val="Основной текст 31"/>
    <w:rsid w:val="006D5FB5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6D5FB5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6D5FB5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paragraph" w:customStyle="1" w:styleId="ParagraphStyle">
    <w:name w:val="Paragraph Style"/>
    <w:rsid w:val="006D5FB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23">
    <w:name w:val="Body Text 2"/>
    <w:basedOn w:val="a"/>
    <w:link w:val="24"/>
    <w:rsid w:val="006D5FB5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6D5F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11">
    <w:name w:val="font11"/>
    <w:rsid w:val="006D5FB5"/>
    <w:rPr>
      <w:rFonts w:ascii="Times New Roman" w:eastAsia="Times New Roman" w:hAnsi="Times New Roman" w:cs="Times New Roman"/>
      <w:sz w:val="22"/>
      <w:szCs w:val="22"/>
    </w:rPr>
  </w:style>
  <w:style w:type="paragraph" w:customStyle="1" w:styleId="leftspacing0">
    <w:name w:val="left_spacing0"/>
    <w:basedOn w:val="a"/>
    <w:rsid w:val="006D5FB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Table">
    <w:name w:val="Table"/>
    <w:uiPriority w:val="99"/>
    <w:rsid w:val="006D5FB5"/>
    <w:pPr>
      <w:spacing w:after="160" w:line="259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jc w:val="center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70" w:type="dxa"/>
        <w:left w:w="70" w:type="dxa"/>
        <w:bottom w:w="70" w:type="dxa"/>
        <w:right w:w="70" w:type="dxa"/>
      </w:tblCellMar>
    </w:tblPr>
    <w:trPr>
      <w:jc w:val="center"/>
    </w:trPr>
  </w:style>
  <w:style w:type="character" w:customStyle="1" w:styleId="10">
    <w:name w:val="Заголовок 1 Знак"/>
    <w:basedOn w:val="a0"/>
    <w:link w:val="1"/>
    <w:uiPriority w:val="9"/>
    <w:rsid w:val="00D35022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20">
    <w:name w:val="Заголовок 2 Знак"/>
    <w:basedOn w:val="a0"/>
    <w:link w:val="2"/>
    <w:uiPriority w:val="9"/>
    <w:rsid w:val="00D35022"/>
    <w:rPr>
      <w:rFonts w:ascii="Times New Roman" w:eastAsiaTheme="majorEastAsia" w:hAnsi="Times New Roman" w:cstheme="majorBidi"/>
      <w:b/>
      <w:bCs/>
      <w:sz w:val="24"/>
      <w:szCs w:val="26"/>
    </w:rPr>
  </w:style>
  <w:style w:type="paragraph" w:styleId="af6">
    <w:name w:val="TOC Heading"/>
    <w:basedOn w:val="1"/>
    <w:next w:val="a"/>
    <w:uiPriority w:val="39"/>
    <w:unhideWhenUsed/>
    <w:qFormat/>
    <w:rsid w:val="00E63FBB"/>
    <w:pPr>
      <w:spacing w:before="480"/>
      <w:jc w:val="left"/>
      <w:outlineLvl w:val="9"/>
    </w:pPr>
    <w:rPr>
      <w:rFonts w:asciiTheme="majorHAnsi" w:hAnsiTheme="majorHAnsi"/>
      <w:color w:val="365F91" w:themeColor="accent1" w:themeShade="BF"/>
      <w:sz w:val="28"/>
      <w:lang w:eastAsia="ru-RU"/>
    </w:rPr>
  </w:style>
  <w:style w:type="paragraph" w:styleId="15">
    <w:name w:val="toc 1"/>
    <w:basedOn w:val="a"/>
    <w:next w:val="a"/>
    <w:autoRedefine/>
    <w:uiPriority w:val="39"/>
    <w:unhideWhenUsed/>
    <w:rsid w:val="00E63FBB"/>
    <w:pPr>
      <w:spacing w:after="100"/>
    </w:pPr>
  </w:style>
  <w:style w:type="paragraph" w:styleId="25">
    <w:name w:val="toc 2"/>
    <w:basedOn w:val="a"/>
    <w:next w:val="a"/>
    <w:autoRedefine/>
    <w:uiPriority w:val="39"/>
    <w:unhideWhenUsed/>
    <w:rsid w:val="00E63FBB"/>
    <w:pPr>
      <w:spacing w:after="100"/>
      <w:ind w:left="220"/>
    </w:pPr>
  </w:style>
  <w:style w:type="paragraph" w:customStyle="1" w:styleId="centerspacing0">
    <w:name w:val="center_spacing0"/>
    <w:basedOn w:val="a"/>
    <w:rsid w:val="005068E0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7">
    <w:name w:val="annotation reference"/>
    <w:basedOn w:val="a0"/>
    <w:uiPriority w:val="99"/>
    <w:semiHidden/>
    <w:unhideWhenUsed/>
    <w:rsid w:val="00C50EE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C50EE8"/>
    <w:pPr>
      <w:spacing w:line="240" w:lineRule="auto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C50EE8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-online.ru/bcode/425236" TargetMode="External"/><Relationship Id="rId18" Type="http://schemas.openxmlformats.org/officeDocument/2006/relationships/hyperlink" Target="http://www.elibrary.ru" TargetMode="External"/><Relationship Id="rId26" Type="http://schemas.openxmlformats.org/officeDocument/2006/relationships/hyperlink" Target="http://biblioclub.ru/index.php?page=book&amp;id=115179" TargetMode="External"/><Relationship Id="rId39" Type="http://schemas.openxmlformats.org/officeDocument/2006/relationships/hyperlink" Target="http://biblioclub.ru/index.php?page=book&amp;id=453249" TargetMode="External"/><Relationship Id="rId21" Type="http://schemas.openxmlformats.org/officeDocument/2006/relationships/hyperlink" Target="http://biblioclub.ru/index.php?page=book&amp;id=115169" TargetMode="External"/><Relationship Id="rId34" Type="http://schemas.openxmlformats.org/officeDocument/2006/relationships/hyperlink" Target="http://biblioclub.ru/index.php?page=book&amp;id=494307" TargetMode="External"/><Relationship Id="rId42" Type="http://schemas.openxmlformats.org/officeDocument/2006/relationships/hyperlink" Target="http://biblioclub.ru/index.php?page=book&amp;id=79497" TargetMode="External"/><Relationship Id="rId47" Type="http://schemas.openxmlformats.org/officeDocument/2006/relationships/hyperlink" Target="http://biblioclub.ru/index.php?page=book&amp;id=443650" TargetMode="External"/><Relationship Id="rId50" Type="http://schemas.openxmlformats.org/officeDocument/2006/relationships/hyperlink" Target="http://biblioclub.ru/index.php?page=book&amp;id=103822" TargetMode="External"/><Relationship Id="rId55" Type="http://schemas.openxmlformats.org/officeDocument/2006/relationships/hyperlink" Target="http://biblioclub.ru/index.php?page=book&amp;id=437310" TargetMode="External"/><Relationship Id="rId63" Type="http://schemas.openxmlformats.org/officeDocument/2006/relationships/hyperlink" Target="https://biblio-online.ru/book/4584A785-E456-4D5F-8275-80AE2B69703C" TargetMode="External"/><Relationship Id="rId68" Type="http://schemas.openxmlformats.org/officeDocument/2006/relationships/hyperlink" Target="https://biblioclub.ru/index.php?page=book_red&amp;id=89855&amp;sr=1" TargetMode="External"/><Relationship Id="rId76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https://e.lanbook.com/book/5181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-online.ru/bcode/433113" TargetMode="External"/><Relationship Id="rId29" Type="http://schemas.openxmlformats.org/officeDocument/2006/relationships/hyperlink" Target="http://biblioclub.ru/index.php?page=book&amp;id=450782" TargetMode="External"/><Relationship Id="rId11" Type="http://schemas.openxmlformats.org/officeDocument/2006/relationships/footer" Target="footer2.xml"/><Relationship Id="rId24" Type="http://schemas.openxmlformats.org/officeDocument/2006/relationships/hyperlink" Target="http://biblioclub.ru/index.php?page=book&amp;id=229405" TargetMode="External"/><Relationship Id="rId32" Type="http://schemas.openxmlformats.org/officeDocument/2006/relationships/hyperlink" Target="http://biblioclub.ru/index.php?page=book&amp;id=459296" TargetMode="External"/><Relationship Id="rId37" Type="http://schemas.openxmlformats.org/officeDocument/2006/relationships/hyperlink" Target="http://www.youtube.com/watch?v=DPloBQFhvBw" TargetMode="External"/><Relationship Id="rId40" Type="http://schemas.openxmlformats.org/officeDocument/2006/relationships/hyperlink" Target="http://biblioclub.ru/index.php?page=book&amp;id=89783" TargetMode="External"/><Relationship Id="rId45" Type="http://schemas.openxmlformats.org/officeDocument/2006/relationships/hyperlink" Target="http://biblioclub.ru/index.php?page=book&amp;id=452649" TargetMode="External"/><Relationship Id="rId53" Type="http://schemas.openxmlformats.org/officeDocument/2006/relationships/hyperlink" Target="http://biblioclub.ru/index.php?page=book&amp;id=70373" TargetMode="External"/><Relationship Id="rId58" Type="http://schemas.openxmlformats.org/officeDocument/2006/relationships/hyperlink" Target="https://biblio-online.ru/bcode/431994" TargetMode="External"/><Relationship Id="rId66" Type="http://schemas.openxmlformats.org/officeDocument/2006/relationships/hyperlink" Target="https://biblioclub.ru/index.php?page=book_red&amp;id=93457&amp;sr=1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30312" TargetMode="External"/><Relationship Id="rId23" Type="http://schemas.openxmlformats.org/officeDocument/2006/relationships/hyperlink" Target="http://biblioclub.ru/index.php?page=book&amp;id=115397" TargetMode="External"/><Relationship Id="rId28" Type="http://schemas.openxmlformats.org/officeDocument/2006/relationships/hyperlink" Target="http://biblioclub.ru/index.php?page=book&amp;id=258169" TargetMode="External"/><Relationship Id="rId36" Type="http://schemas.openxmlformats.org/officeDocument/2006/relationships/hyperlink" Target="http://www.youtube.com/watch?v=Dvhk_I-BplE" TargetMode="External"/><Relationship Id="rId49" Type="http://schemas.openxmlformats.org/officeDocument/2006/relationships/hyperlink" Target="http://biblioclub.ru/index.php?page=book&amp;id=94678" TargetMode="External"/><Relationship Id="rId57" Type="http://schemas.openxmlformats.org/officeDocument/2006/relationships/hyperlink" Target="https://biblio-online.ru/bcode/431905" TargetMode="External"/><Relationship Id="rId61" Type="http://schemas.openxmlformats.org/officeDocument/2006/relationships/hyperlink" Target="https://logiclike.com/cabinet" TargetMode="External"/><Relationship Id="rId10" Type="http://schemas.openxmlformats.org/officeDocument/2006/relationships/footer" Target="footer1.xml"/><Relationship Id="rId19" Type="http://schemas.openxmlformats.org/officeDocument/2006/relationships/hyperlink" Target="http://window.edu.ru" TargetMode="External"/><Relationship Id="rId31" Type="http://schemas.openxmlformats.org/officeDocument/2006/relationships/hyperlink" Target="http://biblioclub.ru/index.php?page=book&amp;id=443846" TargetMode="External"/><Relationship Id="rId44" Type="http://schemas.openxmlformats.org/officeDocument/2006/relationships/hyperlink" Target="http://biblioclub.ru/index.php?page=book&amp;id=485395" TargetMode="External"/><Relationship Id="rId52" Type="http://schemas.openxmlformats.org/officeDocument/2006/relationships/hyperlink" Target="http://biblioclub.ru/index.php?page=book&amp;id=83463" TargetMode="External"/><Relationship Id="rId60" Type="http://schemas.openxmlformats.org/officeDocument/2006/relationships/hyperlink" Target="http://nauki-online.ru/logika/" TargetMode="External"/><Relationship Id="rId65" Type="http://schemas.openxmlformats.org/officeDocument/2006/relationships/hyperlink" Target="https://e.lanbook.com/book/98859" TargetMode="External"/><Relationship Id="rId73" Type="http://schemas.openxmlformats.org/officeDocument/2006/relationships/hyperlink" Target="https://biblioclub.ru/index.php?page=book_red&amp;id=76767&amp;sr=1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yperlink" Target="https://biblio-online.ru/bcode/389073" TargetMode="External"/><Relationship Id="rId22" Type="http://schemas.openxmlformats.org/officeDocument/2006/relationships/hyperlink" Target="http://biblioclub.ru/index.php?page=book&amp;id=115396" TargetMode="External"/><Relationship Id="rId27" Type="http://schemas.openxmlformats.org/officeDocument/2006/relationships/hyperlink" Target="http://biblioclub.ru/index.php?page=book&amp;id=115158" TargetMode="External"/><Relationship Id="rId30" Type="http://schemas.openxmlformats.org/officeDocument/2006/relationships/hyperlink" Target="http://biblioclub.ru/index.php?page=book&amp;id=450759" TargetMode="External"/><Relationship Id="rId35" Type="http://schemas.openxmlformats.org/officeDocument/2006/relationships/hyperlink" Target="http://www.youtube.com/watch?v=GNBjRk8MyFM" TargetMode="External"/><Relationship Id="rId43" Type="http://schemas.openxmlformats.org/officeDocument/2006/relationships/hyperlink" Target="http://biblioclub.ru/index.php?page=book&amp;id=452840" TargetMode="External"/><Relationship Id="rId48" Type="http://schemas.openxmlformats.org/officeDocument/2006/relationships/hyperlink" Target="http://biblioclub.ru/index.php?page=book&amp;id=115145" TargetMode="External"/><Relationship Id="rId56" Type="http://schemas.openxmlformats.org/officeDocument/2006/relationships/hyperlink" Target="https://biblio-online.ru/bcode/438613" TargetMode="External"/><Relationship Id="rId64" Type="http://schemas.openxmlformats.org/officeDocument/2006/relationships/hyperlink" Target="http://www.biblio-online.ru/" TargetMode="External"/><Relationship Id="rId69" Type="http://schemas.openxmlformats.org/officeDocument/2006/relationships/hyperlink" Target="https://biblioclub.ru/index.php?page=book_red&amp;id=69327&amp;sr=1" TargetMode="External"/><Relationship Id="rId8" Type="http://schemas.openxmlformats.org/officeDocument/2006/relationships/comments" Target="comments.xml"/><Relationship Id="rId51" Type="http://schemas.openxmlformats.org/officeDocument/2006/relationships/hyperlink" Target="http://biblioclub.ru/index.php?page=book&amp;id=235651" TargetMode="External"/><Relationship Id="rId72" Type="http://schemas.openxmlformats.org/officeDocument/2006/relationships/hyperlink" Target="https://e.lanbook.com/book/92746" TargetMode="External"/><Relationship Id="rId3" Type="http://schemas.openxmlformats.org/officeDocument/2006/relationships/styles" Target="styles.xml"/><Relationship Id="rId12" Type="http://schemas.openxmlformats.org/officeDocument/2006/relationships/hyperlink" Target="https://biblio-online.ru/bcode/433350" TargetMode="External"/><Relationship Id="rId17" Type="http://schemas.openxmlformats.org/officeDocument/2006/relationships/hyperlink" Target="http://www.biblioclub.ru" TargetMode="External"/><Relationship Id="rId25" Type="http://schemas.openxmlformats.org/officeDocument/2006/relationships/hyperlink" Target="http://biblioclub.ru/index.php?page=book&amp;id=453499" TargetMode="External"/><Relationship Id="rId33" Type="http://schemas.openxmlformats.org/officeDocument/2006/relationships/hyperlink" Target="http://biblioclub.ru/index.php?page=book&amp;id=115020" TargetMode="External"/><Relationship Id="rId38" Type="http://schemas.openxmlformats.org/officeDocument/2006/relationships/hyperlink" Target="http://www.youtube.com/watch?v=TQLsi9yqjU4" TargetMode="External"/><Relationship Id="rId46" Type="http://schemas.openxmlformats.org/officeDocument/2006/relationships/hyperlink" Target="http://biblioclub.ru/index.php?page=book&amp;id=443649" TargetMode="External"/><Relationship Id="rId59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67" Type="http://schemas.openxmlformats.org/officeDocument/2006/relationships/hyperlink" Target="https://e.lanbook.com/book/91027" TargetMode="External"/><Relationship Id="rId20" Type="http://schemas.openxmlformats.org/officeDocument/2006/relationships/hyperlink" Target="http://www.philosophy.ru" TargetMode="External"/><Relationship Id="rId41" Type="http://schemas.openxmlformats.org/officeDocument/2006/relationships/hyperlink" Target="http://biblioclub.ru/index.php?page=book&amp;id=135676" TargetMode="External"/><Relationship Id="rId54" Type="http://schemas.openxmlformats.org/officeDocument/2006/relationships/hyperlink" Target="http://biblioclub.ru/index.php?page=book&amp;id=278008" TargetMode="External"/><Relationship Id="rId62" Type="http://schemas.openxmlformats.org/officeDocument/2006/relationships/hyperlink" Target="http://www.lewiscarroll.org/carroll.html" TargetMode="External"/><Relationship Id="rId70" Type="http://schemas.openxmlformats.org/officeDocument/2006/relationships/hyperlink" Target="https://e.lanbook.com/book/109760" TargetMode="External"/><Relationship Id="rId75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4B8150-73BA-4BD7-8712-B648C1FC9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14446</Words>
  <Characters>82344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Пользователь</cp:lastModifiedBy>
  <cp:revision>2</cp:revision>
  <dcterms:created xsi:type="dcterms:W3CDTF">2021-09-13T11:02:00Z</dcterms:created>
  <dcterms:modified xsi:type="dcterms:W3CDTF">2021-09-13T11:02:00Z</dcterms:modified>
</cp:coreProperties>
</file>